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3F86E0" w14:textId="77777777" w:rsidR="00BF5712" w:rsidRDefault="00BF5712">
      <w:pPr>
        <w:pStyle w:val="Textoindependiente"/>
        <w:spacing w:before="3"/>
        <w:rPr>
          <w:sz w:val="37"/>
        </w:rPr>
      </w:pPr>
    </w:p>
    <w:p w14:paraId="4D882516" w14:textId="2CBC9802" w:rsidR="001321D4" w:rsidRPr="006D5AC0" w:rsidRDefault="001321D4" w:rsidP="006D5AC0">
      <w:pPr>
        <w:spacing w:line="259" w:lineRule="auto"/>
        <w:ind w:left="368" w:right="1564"/>
        <w:jc w:val="center"/>
        <w:rPr>
          <w:b/>
          <w:sz w:val="27"/>
        </w:rPr>
      </w:pPr>
      <w:r>
        <w:rPr>
          <w:b/>
          <w:color w:val="111111"/>
          <w:sz w:val="27"/>
        </w:rPr>
        <w:t xml:space="preserve">ACTA </w:t>
      </w:r>
      <w:r>
        <w:rPr>
          <w:b/>
          <w:color w:val="0F0F0F"/>
          <w:sz w:val="27"/>
        </w:rPr>
        <w:t xml:space="preserve">DE </w:t>
      </w:r>
      <w:r>
        <w:rPr>
          <w:b/>
          <w:color w:val="181818"/>
          <w:sz w:val="27"/>
        </w:rPr>
        <w:t xml:space="preserve">LA </w:t>
      </w:r>
      <w:r w:rsidR="00AB41FD">
        <w:rPr>
          <w:b/>
          <w:color w:val="1A1A1A"/>
          <w:sz w:val="27"/>
          <w:lang w:val="es-MX"/>
        </w:rPr>
        <w:t xml:space="preserve">DECIMA </w:t>
      </w:r>
      <w:r w:rsidR="006D5AC0">
        <w:rPr>
          <w:b/>
          <w:color w:val="1A1A1A"/>
          <w:sz w:val="27"/>
          <w:lang w:val="es-MX"/>
        </w:rPr>
        <w:t>CUARTA</w:t>
      </w:r>
      <w:r>
        <w:rPr>
          <w:b/>
          <w:color w:val="1A1A1A"/>
          <w:sz w:val="27"/>
        </w:rPr>
        <w:t xml:space="preserve"> </w:t>
      </w:r>
      <w:r>
        <w:rPr>
          <w:b/>
          <w:color w:val="181818"/>
          <w:sz w:val="27"/>
        </w:rPr>
        <w:t>SESI</w:t>
      </w:r>
      <w:r w:rsidR="00DC17E6">
        <w:rPr>
          <w:b/>
          <w:color w:val="181818"/>
          <w:sz w:val="27"/>
        </w:rPr>
        <w:t>Ó</w:t>
      </w:r>
      <w:r>
        <w:rPr>
          <w:b/>
          <w:color w:val="181818"/>
          <w:sz w:val="27"/>
        </w:rPr>
        <w:t xml:space="preserve">N </w:t>
      </w:r>
      <w:r>
        <w:rPr>
          <w:b/>
          <w:color w:val="0F0F0F"/>
          <w:sz w:val="27"/>
        </w:rPr>
        <w:t xml:space="preserve">ORDINARIA </w:t>
      </w:r>
      <w:r>
        <w:rPr>
          <w:b/>
          <w:color w:val="1F1F1F"/>
          <w:sz w:val="27"/>
        </w:rPr>
        <w:t xml:space="preserve">DEL </w:t>
      </w:r>
      <w:r>
        <w:rPr>
          <w:b/>
          <w:color w:val="1A1A1A"/>
          <w:sz w:val="27"/>
        </w:rPr>
        <w:t xml:space="preserve">COMITÉ </w:t>
      </w:r>
      <w:r>
        <w:rPr>
          <w:b/>
          <w:color w:val="151515"/>
          <w:sz w:val="27"/>
        </w:rPr>
        <w:t xml:space="preserve">DE </w:t>
      </w:r>
      <w:r>
        <w:rPr>
          <w:b/>
          <w:color w:val="0F0F0F"/>
          <w:sz w:val="27"/>
        </w:rPr>
        <w:t>TRANSPARENCIA</w:t>
      </w:r>
      <w:r>
        <w:rPr>
          <w:b/>
          <w:color w:val="0F0F0F"/>
          <w:spacing w:val="1"/>
          <w:sz w:val="27"/>
        </w:rPr>
        <w:t xml:space="preserve"> </w:t>
      </w:r>
      <w:r>
        <w:rPr>
          <w:b/>
          <w:color w:val="212121"/>
          <w:sz w:val="27"/>
        </w:rPr>
        <w:t>DEL</w:t>
      </w:r>
      <w:r w:rsidR="00743579">
        <w:rPr>
          <w:b/>
          <w:color w:val="212121"/>
          <w:sz w:val="27"/>
        </w:rPr>
        <w:t xml:space="preserve"> </w:t>
      </w:r>
      <w:r>
        <w:rPr>
          <w:b/>
          <w:color w:val="1C1C1C"/>
          <w:sz w:val="27"/>
        </w:rPr>
        <w:t>ORGANISMO</w:t>
      </w:r>
      <w:r>
        <w:rPr>
          <w:b/>
          <w:color w:val="1C1C1C"/>
          <w:spacing w:val="1"/>
          <w:sz w:val="27"/>
        </w:rPr>
        <w:t xml:space="preserve"> </w:t>
      </w:r>
      <w:r>
        <w:rPr>
          <w:b/>
          <w:color w:val="1A1A1A"/>
          <w:sz w:val="27"/>
        </w:rPr>
        <w:t xml:space="preserve">PÚBLICO </w:t>
      </w:r>
      <w:r>
        <w:rPr>
          <w:b/>
          <w:sz w:val="27"/>
        </w:rPr>
        <w:t xml:space="preserve">DESCENTRALIZADO </w:t>
      </w:r>
      <w:bookmarkStart w:id="0" w:name="_GoBack"/>
      <w:bookmarkEnd w:id="0"/>
      <w:r>
        <w:rPr>
          <w:b/>
          <w:color w:val="0A0A0A"/>
          <w:sz w:val="27"/>
        </w:rPr>
        <w:t>DENOMINADO</w:t>
      </w:r>
      <w:r>
        <w:rPr>
          <w:b/>
          <w:color w:val="0A0A0A"/>
          <w:spacing w:val="1"/>
          <w:sz w:val="27"/>
        </w:rPr>
        <w:t xml:space="preserve"> </w:t>
      </w:r>
      <w:r>
        <w:rPr>
          <w:b/>
          <w:color w:val="181818"/>
          <w:sz w:val="27"/>
        </w:rPr>
        <w:t>SISTEMA</w:t>
      </w:r>
      <w:r>
        <w:rPr>
          <w:b/>
          <w:color w:val="181818"/>
          <w:spacing w:val="1"/>
          <w:sz w:val="27"/>
        </w:rPr>
        <w:t xml:space="preserve"> </w:t>
      </w:r>
      <w:r>
        <w:rPr>
          <w:b/>
          <w:color w:val="0F0F0F"/>
          <w:sz w:val="27"/>
        </w:rPr>
        <w:t xml:space="preserve">ADMINISTRATIVO </w:t>
      </w:r>
      <w:r>
        <w:rPr>
          <w:b/>
          <w:color w:val="1A1A1A"/>
          <w:sz w:val="27"/>
        </w:rPr>
        <w:t>MUNICIPAL</w:t>
      </w:r>
      <w:r>
        <w:rPr>
          <w:b/>
          <w:color w:val="1A1A1A"/>
          <w:spacing w:val="1"/>
          <w:sz w:val="27"/>
        </w:rPr>
        <w:t xml:space="preserve"> </w:t>
      </w:r>
      <w:r>
        <w:rPr>
          <w:b/>
          <w:color w:val="1F1F1F"/>
          <w:sz w:val="27"/>
        </w:rPr>
        <w:t xml:space="preserve">DE </w:t>
      </w:r>
      <w:r>
        <w:rPr>
          <w:b/>
          <w:color w:val="1A1A1A"/>
          <w:sz w:val="27"/>
        </w:rPr>
        <w:t xml:space="preserve">AGUA </w:t>
      </w:r>
      <w:r>
        <w:rPr>
          <w:b/>
          <w:color w:val="151515"/>
          <w:sz w:val="27"/>
        </w:rPr>
        <w:t xml:space="preserve">POTABLE </w:t>
      </w:r>
      <w:r>
        <w:rPr>
          <w:b/>
          <w:color w:val="262626"/>
          <w:sz w:val="27"/>
        </w:rPr>
        <w:t xml:space="preserve">Y </w:t>
      </w:r>
      <w:r>
        <w:rPr>
          <w:b/>
          <w:color w:val="0F0F0F"/>
          <w:sz w:val="27"/>
        </w:rPr>
        <w:t>ALCANTARILLADO</w:t>
      </w:r>
      <w:r>
        <w:rPr>
          <w:b/>
          <w:color w:val="0F0F0F"/>
          <w:spacing w:val="1"/>
          <w:sz w:val="27"/>
        </w:rPr>
        <w:t xml:space="preserve"> </w:t>
      </w:r>
      <w:r>
        <w:rPr>
          <w:b/>
          <w:color w:val="161616"/>
          <w:sz w:val="27"/>
        </w:rPr>
        <w:t>(SAMAPA)</w:t>
      </w:r>
    </w:p>
    <w:p w14:paraId="46886F75" w14:textId="77777777" w:rsidR="00BF5712" w:rsidRDefault="00BF5712" w:rsidP="001321D4">
      <w:pPr>
        <w:pStyle w:val="Textoindependiente"/>
        <w:spacing w:before="4" w:line="276" w:lineRule="auto"/>
        <w:jc w:val="both"/>
        <w:rPr>
          <w:b/>
        </w:rPr>
      </w:pPr>
    </w:p>
    <w:p w14:paraId="204B42F8" w14:textId="474A8F28" w:rsidR="00B425DA" w:rsidRPr="006F57F8" w:rsidRDefault="001321D4" w:rsidP="00AB41FD">
      <w:pPr>
        <w:pStyle w:val="Textoindependiente"/>
        <w:spacing w:line="276" w:lineRule="auto"/>
        <w:jc w:val="both"/>
        <w:rPr>
          <w:rFonts w:ascii="Arial" w:hAnsi="Arial" w:cs="Arial"/>
          <w:color w:val="262626"/>
          <w:spacing w:val="1"/>
          <w:w w:val="95"/>
        </w:rPr>
      </w:pPr>
      <w:r w:rsidRPr="006F57F8">
        <w:rPr>
          <w:rFonts w:ascii="Arial" w:hAnsi="Arial" w:cs="Arial"/>
          <w:color w:val="3D3D3D"/>
          <w:w w:val="95"/>
        </w:rPr>
        <w:t xml:space="preserve">En </w:t>
      </w:r>
      <w:r w:rsidRPr="006F57F8">
        <w:rPr>
          <w:rFonts w:ascii="Arial" w:hAnsi="Arial" w:cs="Arial"/>
          <w:color w:val="111111"/>
          <w:w w:val="95"/>
        </w:rPr>
        <w:t xml:space="preserve">Ixtlahuacán </w:t>
      </w:r>
      <w:r w:rsidRPr="006F57F8">
        <w:rPr>
          <w:rFonts w:ascii="Arial" w:hAnsi="Arial" w:cs="Arial"/>
          <w:color w:val="363636"/>
          <w:w w:val="95"/>
        </w:rPr>
        <w:t xml:space="preserve">de </w:t>
      </w:r>
      <w:r w:rsidRPr="006F57F8">
        <w:rPr>
          <w:rFonts w:ascii="Arial" w:hAnsi="Arial" w:cs="Arial"/>
          <w:color w:val="2F2F2F"/>
          <w:w w:val="95"/>
        </w:rPr>
        <w:t xml:space="preserve">los </w:t>
      </w:r>
      <w:r w:rsidRPr="006F57F8">
        <w:rPr>
          <w:rFonts w:ascii="Arial" w:hAnsi="Arial" w:cs="Arial"/>
          <w:color w:val="181818"/>
          <w:w w:val="95"/>
        </w:rPr>
        <w:t xml:space="preserve">Membrillos, </w:t>
      </w:r>
      <w:r w:rsidRPr="006F57F8">
        <w:rPr>
          <w:rFonts w:ascii="Arial" w:hAnsi="Arial" w:cs="Arial"/>
          <w:color w:val="212121"/>
          <w:w w:val="95"/>
        </w:rPr>
        <w:t xml:space="preserve">Jalisco, </w:t>
      </w:r>
      <w:r w:rsidRPr="006F57F8">
        <w:rPr>
          <w:rFonts w:ascii="Arial" w:hAnsi="Arial" w:cs="Arial"/>
          <w:color w:val="1C1C1C"/>
          <w:w w:val="95"/>
        </w:rPr>
        <w:t xml:space="preserve">Siendo </w:t>
      </w:r>
      <w:r w:rsidRPr="006F57F8">
        <w:rPr>
          <w:rFonts w:ascii="Arial" w:hAnsi="Arial" w:cs="Arial"/>
          <w:color w:val="232323"/>
          <w:w w:val="95"/>
        </w:rPr>
        <w:t xml:space="preserve">las </w:t>
      </w:r>
      <w:r w:rsidRPr="006F57F8">
        <w:rPr>
          <w:rFonts w:ascii="Arial" w:hAnsi="Arial" w:cs="Arial"/>
          <w:color w:val="111111"/>
          <w:w w:val="95"/>
        </w:rPr>
        <w:t>1</w:t>
      </w:r>
      <w:r w:rsidR="002553AF" w:rsidRPr="006F57F8">
        <w:rPr>
          <w:rFonts w:ascii="Arial" w:hAnsi="Arial" w:cs="Arial"/>
          <w:color w:val="111111"/>
          <w:w w:val="95"/>
        </w:rPr>
        <w:t>1</w:t>
      </w:r>
      <w:r w:rsidR="00743579" w:rsidRPr="006F57F8">
        <w:rPr>
          <w:rFonts w:ascii="Arial" w:hAnsi="Arial" w:cs="Arial"/>
          <w:color w:val="111111"/>
          <w:w w:val="95"/>
        </w:rPr>
        <w:t>:</w:t>
      </w:r>
      <w:r w:rsidR="002553AF" w:rsidRPr="006F57F8">
        <w:rPr>
          <w:rFonts w:ascii="Arial" w:hAnsi="Arial" w:cs="Arial"/>
          <w:color w:val="111111"/>
          <w:w w:val="95"/>
        </w:rPr>
        <w:t>0</w:t>
      </w:r>
      <w:r w:rsidR="00743579" w:rsidRPr="006F57F8">
        <w:rPr>
          <w:rFonts w:ascii="Arial" w:hAnsi="Arial" w:cs="Arial"/>
          <w:color w:val="111111"/>
          <w:w w:val="95"/>
        </w:rPr>
        <w:t xml:space="preserve">0 </w:t>
      </w:r>
      <w:r w:rsidR="002553AF" w:rsidRPr="006F57F8">
        <w:rPr>
          <w:rFonts w:ascii="Arial" w:hAnsi="Arial" w:cs="Arial"/>
          <w:color w:val="111111"/>
          <w:w w:val="95"/>
        </w:rPr>
        <w:t>once</w:t>
      </w:r>
      <w:r w:rsidRPr="006F57F8">
        <w:rPr>
          <w:rFonts w:ascii="Arial" w:hAnsi="Arial" w:cs="Arial"/>
          <w:color w:val="1D1D1D"/>
          <w:w w:val="95"/>
        </w:rPr>
        <w:t xml:space="preserve"> </w:t>
      </w:r>
      <w:r w:rsidRPr="006F57F8">
        <w:rPr>
          <w:rFonts w:ascii="Arial" w:hAnsi="Arial" w:cs="Arial"/>
          <w:color w:val="1F1F1F"/>
          <w:w w:val="95"/>
        </w:rPr>
        <w:t xml:space="preserve">horas, </w:t>
      </w:r>
      <w:r w:rsidRPr="006F57F8">
        <w:rPr>
          <w:rFonts w:ascii="Arial" w:hAnsi="Arial" w:cs="Arial"/>
          <w:color w:val="1C1C1C"/>
          <w:w w:val="95"/>
        </w:rPr>
        <w:t xml:space="preserve">del </w:t>
      </w:r>
      <w:r w:rsidRPr="006F57F8">
        <w:rPr>
          <w:rFonts w:ascii="Arial" w:hAnsi="Arial" w:cs="Arial"/>
          <w:color w:val="282828"/>
          <w:w w:val="95"/>
        </w:rPr>
        <w:t xml:space="preserve">día </w:t>
      </w:r>
      <w:r w:rsidR="00DA1A59">
        <w:rPr>
          <w:rFonts w:ascii="Arial" w:hAnsi="Arial" w:cs="Arial"/>
          <w:color w:val="3B3B3B"/>
          <w:w w:val="95"/>
        </w:rPr>
        <w:t>1</w:t>
      </w:r>
      <w:r w:rsidR="006D5AC0">
        <w:rPr>
          <w:rFonts w:ascii="Arial" w:hAnsi="Arial" w:cs="Arial"/>
          <w:color w:val="3B3B3B"/>
          <w:w w:val="95"/>
        </w:rPr>
        <w:t>8</w:t>
      </w:r>
      <w:r w:rsidR="00537490" w:rsidRPr="006F57F8">
        <w:rPr>
          <w:rFonts w:ascii="Arial" w:hAnsi="Arial" w:cs="Arial"/>
          <w:color w:val="3B3B3B"/>
          <w:w w:val="95"/>
        </w:rPr>
        <w:t xml:space="preserve"> </w:t>
      </w:r>
      <w:r w:rsidRPr="006F57F8">
        <w:rPr>
          <w:rFonts w:ascii="Arial" w:hAnsi="Arial" w:cs="Arial"/>
          <w:color w:val="2F2F2F"/>
          <w:w w:val="95"/>
        </w:rPr>
        <w:t xml:space="preserve">de </w:t>
      </w:r>
      <w:r w:rsidR="006D5AC0">
        <w:rPr>
          <w:rFonts w:ascii="Arial" w:hAnsi="Arial" w:cs="Arial"/>
          <w:color w:val="2A2A2A"/>
          <w:w w:val="95"/>
        </w:rPr>
        <w:t>diciembre</w:t>
      </w:r>
      <w:r w:rsidRPr="006F57F8">
        <w:rPr>
          <w:rFonts w:ascii="Arial" w:hAnsi="Arial" w:cs="Arial"/>
          <w:color w:val="2A2A2A"/>
          <w:w w:val="95"/>
        </w:rPr>
        <w:t xml:space="preserve"> </w:t>
      </w:r>
      <w:r w:rsidRPr="006F57F8">
        <w:rPr>
          <w:rFonts w:ascii="Arial" w:hAnsi="Arial" w:cs="Arial"/>
          <w:color w:val="1C1C1C"/>
          <w:w w:val="95"/>
        </w:rPr>
        <w:t xml:space="preserve">del </w:t>
      </w:r>
      <w:r w:rsidRPr="006F57F8">
        <w:rPr>
          <w:rFonts w:ascii="Arial" w:hAnsi="Arial" w:cs="Arial"/>
          <w:color w:val="313131"/>
          <w:w w:val="95"/>
        </w:rPr>
        <w:t xml:space="preserve">año </w:t>
      </w:r>
      <w:r w:rsidR="00743579" w:rsidRPr="006F57F8">
        <w:rPr>
          <w:rFonts w:ascii="Arial" w:hAnsi="Arial" w:cs="Arial"/>
          <w:color w:val="1D1D1D"/>
          <w:w w:val="95"/>
        </w:rPr>
        <w:t>202</w:t>
      </w:r>
      <w:r w:rsidR="004A6677" w:rsidRPr="006F57F8">
        <w:rPr>
          <w:rFonts w:ascii="Arial" w:hAnsi="Arial" w:cs="Arial"/>
          <w:color w:val="1D1D1D"/>
          <w:w w:val="95"/>
        </w:rPr>
        <w:t>5</w:t>
      </w:r>
      <w:r w:rsidRPr="006F57F8">
        <w:rPr>
          <w:rFonts w:ascii="Arial" w:hAnsi="Arial" w:cs="Arial"/>
          <w:color w:val="1D1D1D"/>
          <w:w w:val="95"/>
        </w:rPr>
        <w:t>,</w:t>
      </w:r>
      <w:r w:rsidRPr="006F57F8">
        <w:rPr>
          <w:rFonts w:ascii="Arial" w:hAnsi="Arial" w:cs="Arial"/>
          <w:color w:val="1D1D1D"/>
          <w:spacing w:val="1"/>
          <w:w w:val="95"/>
        </w:rPr>
        <w:t xml:space="preserve"> </w:t>
      </w:r>
      <w:r w:rsidRPr="006F57F8">
        <w:rPr>
          <w:rFonts w:ascii="Arial" w:hAnsi="Arial" w:cs="Arial"/>
          <w:color w:val="181818"/>
        </w:rPr>
        <w:t xml:space="preserve">reunidos </w:t>
      </w:r>
      <w:r w:rsidRPr="006F57F8">
        <w:rPr>
          <w:rFonts w:ascii="Arial" w:hAnsi="Arial" w:cs="Arial"/>
          <w:color w:val="313131"/>
        </w:rPr>
        <w:t xml:space="preserve">en </w:t>
      </w:r>
      <w:r w:rsidRPr="006F57F8">
        <w:rPr>
          <w:rFonts w:ascii="Arial" w:hAnsi="Arial" w:cs="Arial"/>
          <w:color w:val="282828"/>
        </w:rPr>
        <w:t xml:space="preserve">las </w:t>
      </w:r>
      <w:r w:rsidRPr="006F57F8">
        <w:rPr>
          <w:rFonts w:ascii="Arial" w:hAnsi="Arial" w:cs="Arial"/>
          <w:color w:val="111111"/>
        </w:rPr>
        <w:t xml:space="preserve">instalaciones </w:t>
      </w:r>
      <w:r w:rsidRPr="006F57F8">
        <w:rPr>
          <w:rFonts w:ascii="Arial" w:hAnsi="Arial" w:cs="Arial"/>
          <w:color w:val="232323"/>
        </w:rPr>
        <w:t xml:space="preserve">del </w:t>
      </w:r>
      <w:r w:rsidRPr="006F57F8">
        <w:rPr>
          <w:rFonts w:ascii="Arial" w:hAnsi="Arial" w:cs="Arial"/>
          <w:color w:val="1A1A1A"/>
        </w:rPr>
        <w:t xml:space="preserve">Sistema </w:t>
      </w:r>
      <w:r w:rsidRPr="006F57F8">
        <w:rPr>
          <w:rFonts w:ascii="Arial" w:hAnsi="Arial" w:cs="Arial"/>
          <w:color w:val="181818"/>
        </w:rPr>
        <w:t xml:space="preserve">Administrativo </w:t>
      </w:r>
      <w:r w:rsidRPr="006F57F8">
        <w:rPr>
          <w:rFonts w:ascii="Arial" w:hAnsi="Arial" w:cs="Arial"/>
          <w:color w:val="1A1A1A"/>
        </w:rPr>
        <w:t xml:space="preserve">Municipal </w:t>
      </w:r>
      <w:r w:rsidRPr="006F57F8">
        <w:rPr>
          <w:rFonts w:ascii="Arial" w:hAnsi="Arial" w:cs="Arial"/>
          <w:color w:val="181818"/>
        </w:rPr>
        <w:t xml:space="preserve">de </w:t>
      </w:r>
      <w:r w:rsidRPr="006F57F8">
        <w:rPr>
          <w:rFonts w:ascii="Arial" w:hAnsi="Arial" w:cs="Arial"/>
          <w:color w:val="2A2A2A"/>
        </w:rPr>
        <w:t xml:space="preserve">Agua </w:t>
      </w:r>
      <w:r w:rsidRPr="006F57F8">
        <w:rPr>
          <w:rFonts w:ascii="Arial" w:hAnsi="Arial" w:cs="Arial"/>
          <w:color w:val="151515"/>
        </w:rPr>
        <w:t xml:space="preserve">Potable </w:t>
      </w:r>
      <w:r w:rsidRPr="006F57F8">
        <w:rPr>
          <w:rFonts w:ascii="Arial" w:hAnsi="Arial" w:cs="Arial"/>
          <w:color w:val="2F2F2F"/>
        </w:rPr>
        <w:t xml:space="preserve">y </w:t>
      </w:r>
      <w:r w:rsidRPr="006F57F8">
        <w:rPr>
          <w:rFonts w:ascii="Arial" w:hAnsi="Arial" w:cs="Arial"/>
          <w:color w:val="1A1A1A"/>
        </w:rPr>
        <w:t>Alca</w:t>
      </w:r>
      <w:r w:rsidR="00243251" w:rsidRPr="006F57F8">
        <w:rPr>
          <w:rFonts w:ascii="Arial" w:hAnsi="Arial" w:cs="Arial"/>
          <w:color w:val="1A1A1A"/>
        </w:rPr>
        <w:t>n</w:t>
      </w:r>
      <w:r w:rsidRPr="006F57F8">
        <w:rPr>
          <w:rFonts w:ascii="Arial" w:hAnsi="Arial" w:cs="Arial"/>
          <w:color w:val="1A1A1A"/>
        </w:rPr>
        <w:t>tarillado</w:t>
      </w:r>
      <w:r w:rsidRPr="006F57F8">
        <w:rPr>
          <w:rFonts w:ascii="Arial" w:hAnsi="Arial" w:cs="Arial"/>
          <w:color w:val="1A1A1A"/>
          <w:spacing w:val="1"/>
        </w:rPr>
        <w:t xml:space="preserve"> </w:t>
      </w:r>
      <w:r w:rsidRPr="006F57F8">
        <w:rPr>
          <w:rFonts w:ascii="Arial" w:hAnsi="Arial" w:cs="Arial"/>
          <w:color w:val="232323"/>
          <w:w w:val="95"/>
        </w:rPr>
        <w:t xml:space="preserve">(SAMAPA), </w:t>
      </w:r>
      <w:r w:rsidRPr="006F57F8">
        <w:rPr>
          <w:rFonts w:ascii="Arial" w:hAnsi="Arial" w:cs="Arial"/>
          <w:color w:val="1F1F1F"/>
          <w:w w:val="95"/>
        </w:rPr>
        <w:t xml:space="preserve">ubicada </w:t>
      </w:r>
      <w:r w:rsidRPr="006F57F8">
        <w:rPr>
          <w:rFonts w:ascii="Arial" w:hAnsi="Arial" w:cs="Arial"/>
          <w:color w:val="2D2D2D"/>
          <w:w w:val="95"/>
        </w:rPr>
        <w:t xml:space="preserve">en </w:t>
      </w:r>
      <w:r w:rsidRPr="006F57F8">
        <w:rPr>
          <w:rFonts w:ascii="Arial" w:hAnsi="Arial" w:cs="Arial"/>
          <w:color w:val="2A2A2A"/>
          <w:w w:val="95"/>
        </w:rPr>
        <w:t xml:space="preserve">Av. </w:t>
      </w:r>
      <w:r w:rsidRPr="006F57F8">
        <w:rPr>
          <w:rFonts w:ascii="Arial" w:hAnsi="Arial" w:cs="Arial"/>
          <w:color w:val="242424"/>
          <w:w w:val="95"/>
        </w:rPr>
        <w:t xml:space="preserve">Santiago </w:t>
      </w:r>
      <w:r w:rsidRPr="006F57F8">
        <w:rPr>
          <w:rFonts w:ascii="Arial" w:hAnsi="Arial" w:cs="Arial"/>
          <w:color w:val="181818"/>
          <w:w w:val="95"/>
        </w:rPr>
        <w:t xml:space="preserve">número </w:t>
      </w:r>
      <w:r w:rsidRPr="006F57F8">
        <w:rPr>
          <w:rFonts w:ascii="Arial" w:hAnsi="Arial" w:cs="Arial"/>
          <w:color w:val="1A1A1A"/>
          <w:w w:val="95"/>
        </w:rPr>
        <w:t xml:space="preserve">155, </w:t>
      </w:r>
      <w:r w:rsidRPr="006F57F8">
        <w:rPr>
          <w:rFonts w:ascii="Arial" w:hAnsi="Arial" w:cs="Arial"/>
          <w:color w:val="1D1D1D"/>
          <w:w w:val="95"/>
        </w:rPr>
        <w:t xml:space="preserve">colonia </w:t>
      </w:r>
      <w:r w:rsidRPr="006F57F8">
        <w:rPr>
          <w:rFonts w:ascii="Arial" w:hAnsi="Arial" w:cs="Arial"/>
          <w:color w:val="181818"/>
          <w:w w:val="95"/>
        </w:rPr>
        <w:t xml:space="preserve">centro, </w:t>
      </w:r>
      <w:r w:rsidRPr="006F57F8">
        <w:rPr>
          <w:rFonts w:ascii="Arial" w:hAnsi="Arial" w:cs="Arial"/>
          <w:color w:val="1A1A1A"/>
          <w:w w:val="95"/>
        </w:rPr>
        <w:t>acuden l</w:t>
      </w:r>
      <w:r w:rsidR="004E68CF" w:rsidRPr="006F57F8">
        <w:rPr>
          <w:rFonts w:ascii="Arial" w:hAnsi="Arial" w:cs="Arial"/>
          <w:color w:val="1A1A1A"/>
          <w:w w:val="95"/>
        </w:rPr>
        <w:t>a</w:t>
      </w:r>
      <w:r w:rsidRPr="006F57F8">
        <w:rPr>
          <w:rFonts w:ascii="Arial" w:hAnsi="Arial" w:cs="Arial"/>
          <w:color w:val="1A1A1A"/>
          <w:w w:val="95"/>
        </w:rPr>
        <w:t xml:space="preserve">s </w:t>
      </w:r>
      <w:r w:rsidRPr="006F57F8">
        <w:rPr>
          <w:rFonts w:ascii="Arial" w:hAnsi="Arial" w:cs="Arial"/>
          <w:w w:val="95"/>
        </w:rPr>
        <w:t>siguientes</w:t>
      </w:r>
      <w:r w:rsidR="00243251" w:rsidRPr="006F57F8">
        <w:rPr>
          <w:rFonts w:ascii="Arial" w:hAnsi="Arial" w:cs="Arial"/>
          <w:w w:val="95"/>
        </w:rPr>
        <w:t xml:space="preserve"> </w:t>
      </w:r>
      <w:r w:rsidR="004E68CF" w:rsidRPr="006F57F8">
        <w:rPr>
          <w:rFonts w:ascii="Arial" w:hAnsi="Arial" w:cs="Arial"/>
          <w:w w:val="95"/>
        </w:rPr>
        <w:t>personas</w:t>
      </w:r>
      <w:r w:rsidRPr="006F57F8">
        <w:rPr>
          <w:rFonts w:ascii="Arial" w:hAnsi="Arial" w:cs="Arial"/>
          <w:w w:val="95"/>
        </w:rPr>
        <w:t xml:space="preserve">: </w:t>
      </w:r>
      <w:r w:rsidR="00537490" w:rsidRPr="006F57F8">
        <w:rPr>
          <w:rFonts w:ascii="Arial" w:hAnsi="Arial" w:cs="Arial"/>
          <w:b/>
          <w:color w:val="232323"/>
          <w:w w:val="95"/>
        </w:rPr>
        <w:t>Lic</w:t>
      </w:r>
      <w:r w:rsidR="003F652A" w:rsidRPr="006F57F8">
        <w:rPr>
          <w:rFonts w:ascii="Arial" w:hAnsi="Arial" w:cs="Arial"/>
          <w:b/>
          <w:color w:val="232323"/>
          <w:w w:val="95"/>
        </w:rPr>
        <w:t>.</w:t>
      </w:r>
      <w:r w:rsidRPr="006F57F8">
        <w:rPr>
          <w:rFonts w:ascii="Arial" w:hAnsi="Arial" w:cs="Arial"/>
          <w:b/>
          <w:color w:val="232323"/>
          <w:w w:val="95"/>
        </w:rPr>
        <w:t xml:space="preserve"> </w:t>
      </w:r>
      <w:r w:rsidRPr="006F57F8">
        <w:rPr>
          <w:rFonts w:ascii="Arial" w:hAnsi="Arial" w:cs="Arial"/>
          <w:b/>
          <w:color w:val="2A2A2A"/>
          <w:w w:val="95"/>
        </w:rPr>
        <w:t xml:space="preserve">Luis </w:t>
      </w:r>
      <w:r w:rsidRPr="006F57F8">
        <w:rPr>
          <w:rFonts w:ascii="Arial" w:hAnsi="Arial" w:cs="Arial"/>
          <w:b/>
          <w:color w:val="181818"/>
          <w:w w:val="95"/>
        </w:rPr>
        <w:t>Ramón</w:t>
      </w:r>
      <w:r w:rsidRPr="006F57F8">
        <w:rPr>
          <w:rFonts w:ascii="Arial" w:hAnsi="Arial" w:cs="Arial"/>
          <w:color w:val="181818"/>
          <w:spacing w:val="1"/>
          <w:w w:val="95"/>
        </w:rPr>
        <w:t xml:space="preserve"> </w:t>
      </w:r>
      <w:r w:rsidRPr="006F57F8">
        <w:rPr>
          <w:rFonts w:ascii="Arial" w:hAnsi="Arial" w:cs="Arial"/>
          <w:b/>
          <w:bCs/>
          <w:color w:val="212121"/>
        </w:rPr>
        <w:t xml:space="preserve">Pérez </w:t>
      </w:r>
      <w:r w:rsidR="00743579" w:rsidRPr="006F57F8">
        <w:rPr>
          <w:rFonts w:ascii="Arial" w:hAnsi="Arial" w:cs="Arial"/>
          <w:b/>
          <w:bCs/>
          <w:color w:val="181818"/>
        </w:rPr>
        <w:t>Bravo</w:t>
      </w:r>
      <w:r w:rsidR="000B7894" w:rsidRPr="006F57F8">
        <w:rPr>
          <w:rFonts w:ascii="Arial" w:hAnsi="Arial" w:cs="Arial"/>
          <w:b/>
          <w:bCs/>
        </w:rPr>
        <w:t xml:space="preserve">, </w:t>
      </w:r>
      <w:r w:rsidR="00743579" w:rsidRPr="006F57F8">
        <w:rPr>
          <w:rFonts w:ascii="Arial" w:hAnsi="Arial" w:cs="Arial"/>
          <w:b/>
          <w:bCs/>
        </w:rPr>
        <w:t>L.C.P Gabriela Barajas Solís</w:t>
      </w:r>
      <w:r w:rsidR="00243251" w:rsidRPr="006F57F8">
        <w:rPr>
          <w:rFonts w:ascii="Arial" w:hAnsi="Arial" w:cs="Arial"/>
          <w:b/>
          <w:bCs/>
          <w:color w:val="262626"/>
        </w:rPr>
        <w:t xml:space="preserve"> </w:t>
      </w:r>
      <w:r w:rsidRPr="006F57F8">
        <w:rPr>
          <w:rFonts w:ascii="Arial" w:hAnsi="Arial" w:cs="Arial"/>
          <w:color w:val="262626"/>
        </w:rPr>
        <w:t>y</w:t>
      </w:r>
      <w:r w:rsidRPr="006F57F8">
        <w:rPr>
          <w:rFonts w:ascii="Arial" w:hAnsi="Arial" w:cs="Arial"/>
          <w:b/>
          <w:bCs/>
          <w:color w:val="262626"/>
        </w:rPr>
        <w:t xml:space="preserve"> </w:t>
      </w:r>
      <w:r w:rsidRPr="006F57F8">
        <w:rPr>
          <w:rFonts w:ascii="Arial" w:hAnsi="Arial" w:cs="Arial"/>
          <w:b/>
          <w:bCs/>
          <w:color w:val="343434"/>
        </w:rPr>
        <w:t xml:space="preserve">la </w:t>
      </w:r>
      <w:r w:rsidRPr="006F57F8">
        <w:rPr>
          <w:rFonts w:ascii="Arial" w:hAnsi="Arial" w:cs="Arial"/>
          <w:b/>
          <w:bCs/>
          <w:color w:val="2D2D2D"/>
        </w:rPr>
        <w:t xml:space="preserve">Lic. </w:t>
      </w:r>
      <w:r w:rsidR="00AB41FD" w:rsidRPr="006F57F8">
        <w:rPr>
          <w:rFonts w:ascii="Arial" w:hAnsi="Arial" w:cs="Arial"/>
          <w:b/>
          <w:bCs/>
          <w:color w:val="1F1F1F"/>
        </w:rPr>
        <w:t>Cintia Carolina Aguilera Arreola</w:t>
      </w:r>
      <w:r w:rsidRPr="006F57F8">
        <w:rPr>
          <w:rFonts w:ascii="Arial" w:hAnsi="Arial" w:cs="Arial"/>
          <w:color w:val="232323"/>
        </w:rPr>
        <w:t xml:space="preserve"> </w:t>
      </w:r>
      <w:r w:rsidRPr="006F57F8">
        <w:rPr>
          <w:rFonts w:ascii="Arial" w:hAnsi="Arial" w:cs="Arial"/>
          <w:color w:val="2F2F2F"/>
        </w:rPr>
        <w:t>previa</w:t>
      </w:r>
      <w:r w:rsidRPr="006F57F8">
        <w:rPr>
          <w:rFonts w:ascii="Arial" w:hAnsi="Arial" w:cs="Arial"/>
          <w:color w:val="2F2F2F"/>
          <w:spacing w:val="1"/>
        </w:rPr>
        <w:t xml:space="preserve"> </w:t>
      </w:r>
      <w:r w:rsidRPr="006F57F8">
        <w:rPr>
          <w:rFonts w:ascii="Arial" w:hAnsi="Arial" w:cs="Arial"/>
          <w:color w:val="111111"/>
          <w:w w:val="95"/>
        </w:rPr>
        <w:t>notificación</w:t>
      </w:r>
      <w:r w:rsidRPr="006F57F8">
        <w:rPr>
          <w:rFonts w:ascii="Arial" w:hAnsi="Arial" w:cs="Arial"/>
          <w:color w:val="111111"/>
          <w:spacing w:val="44"/>
        </w:rPr>
        <w:t xml:space="preserve"> </w:t>
      </w:r>
      <w:r w:rsidRPr="006F57F8">
        <w:rPr>
          <w:rFonts w:ascii="Arial" w:hAnsi="Arial" w:cs="Arial"/>
          <w:color w:val="212121"/>
          <w:w w:val="95"/>
        </w:rPr>
        <w:t xml:space="preserve">que </w:t>
      </w:r>
      <w:r w:rsidRPr="006F57F8">
        <w:rPr>
          <w:rFonts w:ascii="Arial" w:hAnsi="Arial" w:cs="Arial"/>
          <w:color w:val="363636"/>
          <w:w w:val="95"/>
        </w:rPr>
        <w:t xml:space="preserve">hizo </w:t>
      </w:r>
      <w:r w:rsidRPr="006F57F8">
        <w:rPr>
          <w:rFonts w:ascii="Arial" w:hAnsi="Arial" w:cs="Arial"/>
          <w:color w:val="3A3A3A"/>
          <w:w w:val="95"/>
        </w:rPr>
        <w:t xml:space="preserve">la </w:t>
      </w:r>
      <w:r w:rsidR="003F652A" w:rsidRPr="006F57F8">
        <w:rPr>
          <w:rFonts w:ascii="Arial" w:hAnsi="Arial" w:cs="Arial"/>
          <w:color w:val="1A1A1A"/>
          <w:w w:val="95"/>
        </w:rPr>
        <w:t>secretaria</w:t>
      </w:r>
      <w:r w:rsidRPr="006F57F8">
        <w:rPr>
          <w:rFonts w:ascii="Arial" w:hAnsi="Arial" w:cs="Arial"/>
          <w:color w:val="1A1A1A"/>
          <w:w w:val="95"/>
        </w:rPr>
        <w:t xml:space="preserve"> </w:t>
      </w:r>
      <w:r w:rsidRPr="006F57F8">
        <w:rPr>
          <w:rFonts w:ascii="Arial" w:hAnsi="Arial" w:cs="Arial"/>
          <w:color w:val="282828"/>
          <w:w w:val="95"/>
        </w:rPr>
        <w:t xml:space="preserve">de </w:t>
      </w:r>
      <w:r w:rsidRPr="006F57F8">
        <w:rPr>
          <w:rFonts w:ascii="Arial" w:hAnsi="Arial" w:cs="Arial"/>
          <w:color w:val="131313"/>
          <w:w w:val="95"/>
        </w:rPr>
        <w:t xml:space="preserve">este </w:t>
      </w:r>
      <w:r w:rsidRPr="006F57F8">
        <w:rPr>
          <w:rFonts w:ascii="Arial" w:hAnsi="Arial" w:cs="Arial"/>
          <w:color w:val="212121"/>
          <w:w w:val="95"/>
        </w:rPr>
        <w:t xml:space="preserve">Comité, </w:t>
      </w:r>
      <w:r w:rsidRPr="006F57F8">
        <w:rPr>
          <w:rFonts w:ascii="Arial" w:hAnsi="Arial" w:cs="Arial"/>
          <w:color w:val="0F0F0F"/>
          <w:w w:val="95"/>
        </w:rPr>
        <w:t xml:space="preserve">con </w:t>
      </w:r>
      <w:r w:rsidRPr="006F57F8">
        <w:rPr>
          <w:rFonts w:ascii="Arial" w:hAnsi="Arial" w:cs="Arial"/>
          <w:color w:val="333333"/>
          <w:w w:val="95"/>
        </w:rPr>
        <w:t xml:space="preserve">el </w:t>
      </w:r>
      <w:r w:rsidRPr="006F57F8">
        <w:rPr>
          <w:rFonts w:ascii="Arial" w:hAnsi="Arial" w:cs="Arial"/>
          <w:color w:val="181818"/>
          <w:w w:val="95"/>
        </w:rPr>
        <w:t>propósito</w:t>
      </w:r>
      <w:r w:rsidRPr="006F57F8">
        <w:rPr>
          <w:rFonts w:ascii="Arial" w:hAnsi="Arial" w:cs="Arial"/>
          <w:color w:val="181818"/>
          <w:spacing w:val="45"/>
        </w:rPr>
        <w:t xml:space="preserve"> </w:t>
      </w:r>
      <w:r w:rsidRPr="006F57F8">
        <w:rPr>
          <w:rFonts w:ascii="Arial" w:hAnsi="Arial" w:cs="Arial"/>
          <w:color w:val="1A1A1A"/>
          <w:w w:val="95"/>
        </w:rPr>
        <w:t xml:space="preserve">de </w:t>
      </w:r>
      <w:r w:rsidRPr="006F57F8">
        <w:rPr>
          <w:rFonts w:ascii="Arial" w:hAnsi="Arial" w:cs="Arial"/>
          <w:color w:val="212121"/>
          <w:w w:val="95"/>
        </w:rPr>
        <w:t xml:space="preserve">celebrar </w:t>
      </w:r>
      <w:r w:rsidRPr="006F57F8">
        <w:rPr>
          <w:rFonts w:ascii="Arial" w:hAnsi="Arial" w:cs="Arial"/>
          <w:color w:val="282828"/>
          <w:w w:val="95"/>
        </w:rPr>
        <w:t xml:space="preserve">con </w:t>
      </w:r>
      <w:r w:rsidRPr="006F57F8">
        <w:rPr>
          <w:rFonts w:ascii="Arial" w:hAnsi="Arial" w:cs="Arial"/>
          <w:color w:val="2F2F2F"/>
          <w:w w:val="95"/>
        </w:rPr>
        <w:t xml:space="preserve">las </w:t>
      </w:r>
      <w:r w:rsidRPr="006F57F8">
        <w:rPr>
          <w:rFonts w:ascii="Arial" w:hAnsi="Arial" w:cs="Arial"/>
          <w:color w:val="232323"/>
          <w:w w:val="95"/>
        </w:rPr>
        <w:t>formalidades</w:t>
      </w:r>
      <w:r w:rsidRPr="006F57F8">
        <w:rPr>
          <w:rFonts w:ascii="Arial" w:hAnsi="Arial" w:cs="Arial"/>
          <w:color w:val="232323"/>
          <w:spacing w:val="45"/>
        </w:rPr>
        <w:t xml:space="preserve"> </w:t>
      </w:r>
      <w:r w:rsidRPr="006F57F8">
        <w:rPr>
          <w:rFonts w:ascii="Arial" w:hAnsi="Arial" w:cs="Arial"/>
          <w:color w:val="1C1C1C"/>
          <w:w w:val="95"/>
        </w:rPr>
        <w:t>de</w:t>
      </w:r>
      <w:r w:rsidRPr="006F57F8">
        <w:rPr>
          <w:rFonts w:ascii="Arial" w:hAnsi="Arial" w:cs="Arial"/>
          <w:color w:val="1C1C1C"/>
          <w:spacing w:val="1"/>
          <w:w w:val="95"/>
        </w:rPr>
        <w:t xml:space="preserve"> </w:t>
      </w:r>
      <w:r w:rsidR="00A40437" w:rsidRPr="006F57F8">
        <w:rPr>
          <w:rFonts w:ascii="Arial" w:hAnsi="Arial" w:cs="Arial"/>
          <w:color w:val="1F1F1F"/>
          <w:w w:val="95"/>
        </w:rPr>
        <w:t>Ley</w:t>
      </w:r>
      <w:r w:rsidRPr="006F57F8">
        <w:rPr>
          <w:rFonts w:ascii="Arial" w:hAnsi="Arial" w:cs="Arial"/>
          <w:color w:val="1F1F1F"/>
          <w:w w:val="95"/>
        </w:rPr>
        <w:t xml:space="preserve"> </w:t>
      </w:r>
      <w:r w:rsidRPr="006F57F8">
        <w:rPr>
          <w:rFonts w:ascii="Arial" w:hAnsi="Arial" w:cs="Arial"/>
          <w:color w:val="181818"/>
          <w:w w:val="95"/>
        </w:rPr>
        <w:t xml:space="preserve">esta </w:t>
      </w:r>
      <w:r w:rsidR="002553AF" w:rsidRPr="006F57F8">
        <w:rPr>
          <w:rFonts w:ascii="Arial" w:hAnsi="Arial" w:cs="Arial"/>
          <w:b/>
          <w:color w:val="131313"/>
          <w:w w:val="95"/>
          <w:lang w:val="es-MX"/>
        </w:rPr>
        <w:t xml:space="preserve">Décima </w:t>
      </w:r>
      <w:r w:rsidR="004A6677" w:rsidRPr="006F57F8">
        <w:rPr>
          <w:rFonts w:ascii="Arial" w:hAnsi="Arial" w:cs="Arial"/>
          <w:b/>
          <w:color w:val="131313"/>
          <w:w w:val="95"/>
          <w:lang w:val="es-MX"/>
        </w:rPr>
        <w:t>Segunda</w:t>
      </w:r>
      <w:r w:rsidRPr="006F57F8">
        <w:rPr>
          <w:rFonts w:ascii="Arial" w:hAnsi="Arial" w:cs="Arial"/>
          <w:b/>
          <w:color w:val="131313"/>
          <w:w w:val="95"/>
        </w:rPr>
        <w:t xml:space="preserve"> </w:t>
      </w:r>
      <w:r w:rsidRPr="006F57F8">
        <w:rPr>
          <w:rFonts w:ascii="Arial" w:hAnsi="Arial" w:cs="Arial"/>
          <w:b/>
          <w:color w:val="1F1F1F"/>
          <w:w w:val="95"/>
        </w:rPr>
        <w:t xml:space="preserve">Sesión </w:t>
      </w:r>
      <w:r w:rsidRPr="006F57F8">
        <w:rPr>
          <w:rFonts w:ascii="Arial" w:hAnsi="Arial" w:cs="Arial"/>
          <w:b/>
          <w:w w:val="95"/>
        </w:rPr>
        <w:t xml:space="preserve">Ordinaria </w:t>
      </w:r>
      <w:r w:rsidRPr="006F57F8">
        <w:rPr>
          <w:rFonts w:ascii="Arial" w:hAnsi="Arial" w:cs="Arial"/>
          <w:b/>
          <w:color w:val="161616"/>
          <w:w w:val="95"/>
        </w:rPr>
        <w:t xml:space="preserve">del </w:t>
      </w:r>
      <w:r w:rsidRPr="006F57F8">
        <w:rPr>
          <w:rFonts w:ascii="Arial" w:hAnsi="Arial" w:cs="Arial"/>
          <w:b/>
          <w:color w:val="1A1A1A"/>
          <w:w w:val="95"/>
        </w:rPr>
        <w:t xml:space="preserve">Comité </w:t>
      </w:r>
      <w:r w:rsidRPr="006F57F8">
        <w:rPr>
          <w:rFonts w:ascii="Arial" w:hAnsi="Arial" w:cs="Arial"/>
          <w:b/>
          <w:color w:val="0F0F0F"/>
          <w:w w:val="95"/>
        </w:rPr>
        <w:t xml:space="preserve">de </w:t>
      </w:r>
      <w:r w:rsidRPr="006F57F8">
        <w:rPr>
          <w:rFonts w:ascii="Arial" w:hAnsi="Arial" w:cs="Arial"/>
          <w:b/>
          <w:color w:val="212121"/>
          <w:w w:val="95"/>
        </w:rPr>
        <w:t xml:space="preserve">Transparencia </w:t>
      </w:r>
      <w:r w:rsidRPr="006F57F8">
        <w:rPr>
          <w:rFonts w:ascii="Arial" w:hAnsi="Arial" w:cs="Arial"/>
          <w:color w:val="212121"/>
          <w:w w:val="95"/>
        </w:rPr>
        <w:t xml:space="preserve">en </w:t>
      </w:r>
      <w:r w:rsidRPr="006F57F8">
        <w:rPr>
          <w:rFonts w:ascii="Arial" w:hAnsi="Arial" w:cs="Arial"/>
          <w:color w:val="1A1A1A"/>
          <w:w w:val="95"/>
        </w:rPr>
        <w:t xml:space="preserve">cumplimiento </w:t>
      </w:r>
      <w:r w:rsidRPr="006F57F8">
        <w:rPr>
          <w:rFonts w:ascii="Arial" w:hAnsi="Arial" w:cs="Arial"/>
          <w:color w:val="2D2D2D"/>
          <w:w w:val="95"/>
        </w:rPr>
        <w:t xml:space="preserve">al </w:t>
      </w:r>
      <w:r w:rsidR="00A40437" w:rsidRPr="006F57F8">
        <w:rPr>
          <w:rFonts w:ascii="Arial" w:hAnsi="Arial" w:cs="Arial"/>
          <w:color w:val="232323"/>
          <w:w w:val="95"/>
        </w:rPr>
        <w:t>Artículo</w:t>
      </w:r>
      <w:r w:rsidRPr="006F57F8">
        <w:rPr>
          <w:rFonts w:ascii="Arial" w:hAnsi="Arial" w:cs="Arial"/>
          <w:color w:val="232323"/>
          <w:w w:val="95"/>
        </w:rPr>
        <w:t xml:space="preserve"> </w:t>
      </w:r>
      <w:r w:rsidRPr="006F57F8">
        <w:rPr>
          <w:rFonts w:ascii="Arial" w:hAnsi="Arial" w:cs="Arial"/>
          <w:color w:val="363636"/>
          <w:w w:val="95"/>
        </w:rPr>
        <w:t>2</w:t>
      </w:r>
      <w:r w:rsidR="002553AF" w:rsidRPr="006F57F8">
        <w:rPr>
          <w:rFonts w:ascii="Arial" w:hAnsi="Arial" w:cs="Arial"/>
          <w:color w:val="363636"/>
          <w:w w:val="95"/>
        </w:rPr>
        <w:t>9</w:t>
      </w:r>
      <w:r w:rsidRPr="006F57F8">
        <w:rPr>
          <w:rFonts w:ascii="Arial" w:hAnsi="Arial" w:cs="Arial"/>
          <w:color w:val="363636"/>
          <w:w w:val="95"/>
        </w:rPr>
        <w:t xml:space="preserve"> </w:t>
      </w:r>
      <w:r w:rsidR="002553AF" w:rsidRPr="006F57F8">
        <w:rPr>
          <w:rFonts w:ascii="Arial" w:hAnsi="Arial" w:cs="Arial"/>
          <w:color w:val="242424"/>
          <w:w w:val="95"/>
        </w:rPr>
        <w:t>numeral</w:t>
      </w:r>
      <w:r w:rsidRPr="006F57F8">
        <w:rPr>
          <w:rFonts w:ascii="Arial" w:hAnsi="Arial" w:cs="Arial"/>
          <w:color w:val="242424"/>
          <w:w w:val="95"/>
        </w:rPr>
        <w:t xml:space="preserve"> </w:t>
      </w:r>
      <w:r w:rsidR="002553AF" w:rsidRPr="006F57F8">
        <w:rPr>
          <w:rFonts w:ascii="Arial" w:hAnsi="Arial" w:cs="Arial"/>
          <w:color w:val="242424"/>
          <w:w w:val="95"/>
        </w:rPr>
        <w:t xml:space="preserve">1 </w:t>
      </w:r>
      <w:r w:rsidRPr="006F57F8">
        <w:rPr>
          <w:rFonts w:ascii="Arial" w:hAnsi="Arial" w:cs="Arial"/>
          <w:color w:val="181818"/>
          <w:w w:val="95"/>
        </w:rPr>
        <w:t xml:space="preserve">de </w:t>
      </w:r>
      <w:r w:rsidRPr="006F57F8">
        <w:rPr>
          <w:rFonts w:ascii="Arial" w:hAnsi="Arial" w:cs="Arial"/>
          <w:color w:val="343434"/>
          <w:w w:val="95"/>
        </w:rPr>
        <w:t xml:space="preserve">la </w:t>
      </w:r>
      <w:r w:rsidRPr="006F57F8">
        <w:rPr>
          <w:rFonts w:ascii="Arial" w:hAnsi="Arial" w:cs="Arial"/>
          <w:color w:val="131313"/>
          <w:w w:val="95"/>
        </w:rPr>
        <w:t xml:space="preserve">Ley </w:t>
      </w:r>
      <w:r w:rsidRPr="006F57F8">
        <w:rPr>
          <w:rFonts w:ascii="Arial" w:hAnsi="Arial" w:cs="Arial"/>
          <w:color w:val="262626"/>
          <w:w w:val="95"/>
        </w:rPr>
        <w:t xml:space="preserve">de </w:t>
      </w:r>
      <w:r w:rsidRPr="006F57F8">
        <w:rPr>
          <w:rFonts w:ascii="Arial" w:hAnsi="Arial" w:cs="Arial"/>
          <w:color w:val="131313"/>
          <w:w w:val="95"/>
        </w:rPr>
        <w:t>Transparencia</w:t>
      </w:r>
      <w:r w:rsidRPr="006F57F8">
        <w:rPr>
          <w:rFonts w:ascii="Arial" w:hAnsi="Arial" w:cs="Arial"/>
          <w:color w:val="131313"/>
          <w:spacing w:val="92"/>
        </w:rPr>
        <w:t xml:space="preserve"> </w:t>
      </w:r>
      <w:r w:rsidRPr="006F57F8">
        <w:rPr>
          <w:rFonts w:ascii="Arial" w:hAnsi="Arial" w:cs="Arial"/>
          <w:color w:val="262626"/>
          <w:w w:val="95"/>
        </w:rPr>
        <w:t xml:space="preserve">y acceso </w:t>
      </w:r>
      <w:r w:rsidRPr="006F57F8">
        <w:rPr>
          <w:rFonts w:ascii="Arial" w:hAnsi="Arial" w:cs="Arial"/>
          <w:color w:val="2B2B2B"/>
          <w:w w:val="95"/>
        </w:rPr>
        <w:t xml:space="preserve">a </w:t>
      </w:r>
      <w:r w:rsidRPr="006F57F8">
        <w:rPr>
          <w:rFonts w:ascii="Arial" w:hAnsi="Arial" w:cs="Arial"/>
          <w:color w:val="333333"/>
          <w:w w:val="95"/>
        </w:rPr>
        <w:t xml:space="preserve">la </w:t>
      </w:r>
      <w:r w:rsidRPr="006F57F8">
        <w:rPr>
          <w:rFonts w:ascii="Arial" w:hAnsi="Arial" w:cs="Arial"/>
          <w:color w:val="131313"/>
          <w:w w:val="95"/>
        </w:rPr>
        <w:t xml:space="preserve">información </w:t>
      </w:r>
      <w:r w:rsidRPr="006F57F8">
        <w:rPr>
          <w:rFonts w:ascii="Arial" w:hAnsi="Arial" w:cs="Arial"/>
          <w:color w:val="1C1C1C"/>
          <w:w w:val="95"/>
        </w:rPr>
        <w:t xml:space="preserve">pública </w:t>
      </w:r>
      <w:r w:rsidRPr="006F57F8">
        <w:rPr>
          <w:rFonts w:ascii="Arial" w:hAnsi="Arial" w:cs="Arial"/>
          <w:color w:val="262626"/>
          <w:w w:val="95"/>
        </w:rPr>
        <w:t xml:space="preserve">del </w:t>
      </w:r>
      <w:r w:rsidRPr="006F57F8">
        <w:rPr>
          <w:rFonts w:ascii="Arial" w:hAnsi="Arial" w:cs="Arial"/>
          <w:color w:val="2F2F2F"/>
          <w:w w:val="95"/>
        </w:rPr>
        <w:t xml:space="preserve">Estado </w:t>
      </w:r>
      <w:r w:rsidRPr="006F57F8">
        <w:rPr>
          <w:rFonts w:ascii="Arial" w:hAnsi="Arial" w:cs="Arial"/>
          <w:color w:val="464646"/>
          <w:w w:val="95"/>
        </w:rPr>
        <w:t xml:space="preserve">de </w:t>
      </w:r>
      <w:r w:rsidRPr="006F57F8">
        <w:rPr>
          <w:rFonts w:ascii="Arial" w:hAnsi="Arial" w:cs="Arial"/>
          <w:color w:val="262626"/>
          <w:w w:val="95"/>
        </w:rPr>
        <w:t>Jalisco</w:t>
      </w:r>
      <w:r w:rsidRPr="006F57F8">
        <w:rPr>
          <w:rFonts w:ascii="Arial" w:hAnsi="Arial" w:cs="Arial"/>
          <w:color w:val="262626"/>
          <w:spacing w:val="44"/>
        </w:rPr>
        <w:t xml:space="preserve"> </w:t>
      </w:r>
      <w:r w:rsidRPr="006F57F8">
        <w:rPr>
          <w:rFonts w:ascii="Arial" w:hAnsi="Arial" w:cs="Arial"/>
          <w:color w:val="444444"/>
          <w:w w:val="95"/>
        </w:rPr>
        <w:t>y</w:t>
      </w:r>
      <w:r w:rsidRPr="006F57F8">
        <w:rPr>
          <w:rFonts w:ascii="Arial" w:hAnsi="Arial" w:cs="Arial"/>
          <w:color w:val="444444"/>
          <w:spacing w:val="1"/>
          <w:w w:val="95"/>
        </w:rPr>
        <w:t xml:space="preserve"> </w:t>
      </w:r>
      <w:r w:rsidRPr="006F57F8">
        <w:rPr>
          <w:rFonts w:ascii="Arial" w:hAnsi="Arial" w:cs="Arial"/>
          <w:color w:val="2F2F2F"/>
        </w:rPr>
        <w:t xml:space="preserve">sus </w:t>
      </w:r>
      <w:r w:rsidRPr="006F57F8">
        <w:rPr>
          <w:rFonts w:ascii="Arial" w:hAnsi="Arial" w:cs="Arial"/>
          <w:color w:val="232323"/>
        </w:rPr>
        <w:t xml:space="preserve">Municipios, </w:t>
      </w:r>
      <w:r w:rsidRPr="006F57F8">
        <w:rPr>
          <w:rFonts w:ascii="Arial" w:hAnsi="Arial" w:cs="Arial"/>
          <w:color w:val="2A2A2A"/>
        </w:rPr>
        <w:t xml:space="preserve">por </w:t>
      </w:r>
      <w:r w:rsidRPr="006F57F8">
        <w:rPr>
          <w:rFonts w:ascii="Arial" w:hAnsi="Arial" w:cs="Arial"/>
          <w:color w:val="1D1D1D"/>
        </w:rPr>
        <w:t xml:space="preserve">lo </w:t>
      </w:r>
      <w:r w:rsidRPr="006F57F8">
        <w:rPr>
          <w:rFonts w:ascii="Arial" w:hAnsi="Arial" w:cs="Arial"/>
          <w:color w:val="1A1A1A"/>
        </w:rPr>
        <w:t xml:space="preserve">que </w:t>
      </w:r>
      <w:r w:rsidRPr="006F57F8">
        <w:rPr>
          <w:rFonts w:ascii="Arial" w:hAnsi="Arial" w:cs="Arial"/>
          <w:color w:val="181818"/>
        </w:rPr>
        <w:t xml:space="preserve">la </w:t>
      </w:r>
      <w:r w:rsidRPr="006F57F8">
        <w:rPr>
          <w:rFonts w:ascii="Arial" w:hAnsi="Arial" w:cs="Arial"/>
          <w:color w:val="131313"/>
        </w:rPr>
        <w:t xml:space="preserve">Secretaria </w:t>
      </w:r>
      <w:r w:rsidRPr="006F57F8">
        <w:rPr>
          <w:rFonts w:ascii="Arial" w:hAnsi="Arial" w:cs="Arial"/>
          <w:color w:val="1F1F1F"/>
        </w:rPr>
        <w:t xml:space="preserve">de </w:t>
      </w:r>
      <w:r w:rsidRPr="006F57F8">
        <w:rPr>
          <w:rFonts w:ascii="Arial" w:hAnsi="Arial" w:cs="Arial"/>
          <w:color w:val="0F0F0F"/>
        </w:rPr>
        <w:t xml:space="preserve">este </w:t>
      </w:r>
      <w:r w:rsidRPr="006F57F8">
        <w:rPr>
          <w:rFonts w:ascii="Arial" w:hAnsi="Arial" w:cs="Arial"/>
          <w:color w:val="161616"/>
        </w:rPr>
        <w:t xml:space="preserve">comité </w:t>
      </w:r>
      <w:r w:rsidRPr="006F57F8">
        <w:rPr>
          <w:rFonts w:ascii="Arial" w:hAnsi="Arial" w:cs="Arial"/>
          <w:color w:val="131313"/>
        </w:rPr>
        <w:t xml:space="preserve">procede </w:t>
      </w:r>
      <w:r w:rsidRPr="006F57F8">
        <w:rPr>
          <w:rFonts w:ascii="Arial" w:hAnsi="Arial" w:cs="Arial"/>
          <w:color w:val="2A2A2A"/>
        </w:rPr>
        <w:t xml:space="preserve">a </w:t>
      </w:r>
      <w:r w:rsidRPr="006F57F8">
        <w:rPr>
          <w:rFonts w:ascii="Arial" w:hAnsi="Arial" w:cs="Arial"/>
          <w:color w:val="1F1F1F"/>
        </w:rPr>
        <w:t xml:space="preserve">presidir </w:t>
      </w:r>
      <w:r w:rsidRPr="006F57F8">
        <w:rPr>
          <w:rFonts w:ascii="Arial" w:hAnsi="Arial" w:cs="Arial"/>
          <w:color w:val="212121"/>
        </w:rPr>
        <w:t xml:space="preserve">esta </w:t>
      </w:r>
      <w:r w:rsidRPr="006F57F8">
        <w:rPr>
          <w:rFonts w:ascii="Arial" w:hAnsi="Arial" w:cs="Arial"/>
          <w:color w:val="0C0C0C"/>
        </w:rPr>
        <w:t xml:space="preserve">sesión. </w:t>
      </w:r>
      <w:r w:rsidRPr="006F57F8">
        <w:rPr>
          <w:rFonts w:ascii="Arial" w:hAnsi="Arial" w:cs="Arial"/>
          <w:color w:val="1D1D1D"/>
        </w:rPr>
        <w:t xml:space="preserve">Dándoles </w:t>
      </w:r>
      <w:r w:rsidRPr="006F57F8">
        <w:rPr>
          <w:rFonts w:ascii="Arial" w:hAnsi="Arial" w:cs="Arial"/>
          <w:color w:val="2B2B2B"/>
        </w:rPr>
        <w:t>la</w:t>
      </w:r>
      <w:r w:rsidRPr="006F57F8">
        <w:rPr>
          <w:rFonts w:ascii="Arial" w:hAnsi="Arial" w:cs="Arial"/>
          <w:color w:val="2B2B2B"/>
          <w:spacing w:val="1"/>
        </w:rPr>
        <w:t xml:space="preserve"> </w:t>
      </w:r>
      <w:r w:rsidRPr="006F57F8">
        <w:rPr>
          <w:rFonts w:ascii="Arial" w:hAnsi="Arial" w:cs="Arial"/>
          <w:color w:val="1C1C1C"/>
          <w:w w:val="95"/>
        </w:rPr>
        <w:t xml:space="preserve">bienvenida </w:t>
      </w:r>
      <w:r w:rsidRPr="006F57F8">
        <w:rPr>
          <w:rFonts w:ascii="Arial" w:hAnsi="Arial" w:cs="Arial"/>
          <w:w w:val="95"/>
        </w:rPr>
        <w:t xml:space="preserve">a </w:t>
      </w:r>
      <w:r w:rsidRPr="006F57F8">
        <w:rPr>
          <w:rFonts w:ascii="Arial" w:hAnsi="Arial" w:cs="Arial"/>
          <w:color w:val="212121"/>
          <w:w w:val="95"/>
        </w:rPr>
        <w:t xml:space="preserve">los </w:t>
      </w:r>
      <w:r w:rsidRPr="006F57F8">
        <w:rPr>
          <w:rFonts w:ascii="Arial" w:hAnsi="Arial" w:cs="Arial"/>
          <w:color w:val="080808"/>
          <w:w w:val="95"/>
        </w:rPr>
        <w:t xml:space="preserve">siguientes </w:t>
      </w:r>
      <w:r w:rsidRPr="006F57F8">
        <w:rPr>
          <w:rFonts w:ascii="Arial" w:hAnsi="Arial" w:cs="Arial"/>
          <w:color w:val="181818"/>
          <w:w w:val="95"/>
        </w:rPr>
        <w:t xml:space="preserve">integrantes </w:t>
      </w:r>
      <w:r w:rsidRPr="006F57F8">
        <w:rPr>
          <w:rFonts w:ascii="Arial" w:hAnsi="Arial" w:cs="Arial"/>
          <w:color w:val="111111"/>
          <w:w w:val="95"/>
        </w:rPr>
        <w:t xml:space="preserve">del </w:t>
      </w:r>
      <w:r w:rsidRPr="006F57F8">
        <w:rPr>
          <w:rFonts w:ascii="Arial" w:hAnsi="Arial" w:cs="Arial"/>
          <w:color w:val="1A1A1A"/>
          <w:w w:val="95"/>
        </w:rPr>
        <w:t xml:space="preserve">Comité </w:t>
      </w:r>
      <w:r w:rsidRPr="006F57F8">
        <w:rPr>
          <w:rFonts w:ascii="Arial" w:hAnsi="Arial" w:cs="Arial"/>
          <w:color w:val="212121"/>
          <w:w w:val="95"/>
        </w:rPr>
        <w:t xml:space="preserve">agradeciendo </w:t>
      </w:r>
      <w:r w:rsidRPr="006F57F8">
        <w:rPr>
          <w:rFonts w:ascii="Arial" w:hAnsi="Arial" w:cs="Arial"/>
          <w:color w:val="0F0F0F"/>
          <w:w w:val="95"/>
        </w:rPr>
        <w:t xml:space="preserve">su </w:t>
      </w:r>
      <w:r w:rsidRPr="006F57F8">
        <w:rPr>
          <w:rFonts w:ascii="Arial" w:hAnsi="Arial" w:cs="Arial"/>
          <w:color w:val="262626"/>
          <w:w w:val="95"/>
        </w:rPr>
        <w:t xml:space="preserve">presencia </w:t>
      </w:r>
      <w:r w:rsidRPr="006F57F8">
        <w:rPr>
          <w:rFonts w:ascii="Arial" w:hAnsi="Arial" w:cs="Arial"/>
          <w:color w:val="232323"/>
          <w:w w:val="95"/>
        </w:rPr>
        <w:t xml:space="preserve">para desarrollar </w:t>
      </w:r>
      <w:r w:rsidRPr="006F57F8">
        <w:rPr>
          <w:rFonts w:ascii="Arial" w:hAnsi="Arial" w:cs="Arial"/>
          <w:color w:val="2B2B2B"/>
          <w:w w:val="95"/>
        </w:rPr>
        <w:t xml:space="preserve">el </w:t>
      </w:r>
      <w:r w:rsidRPr="006F57F8">
        <w:rPr>
          <w:rFonts w:ascii="Arial" w:hAnsi="Arial" w:cs="Arial"/>
          <w:color w:val="262626"/>
          <w:w w:val="95"/>
        </w:rPr>
        <w:t>siguiente</w:t>
      </w:r>
      <w:r w:rsidRPr="006F57F8">
        <w:rPr>
          <w:rFonts w:ascii="Arial" w:hAnsi="Arial" w:cs="Arial"/>
          <w:color w:val="262626"/>
          <w:spacing w:val="1"/>
          <w:w w:val="95"/>
        </w:rPr>
        <w:t xml:space="preserve"> </w:t>
      </w:r>
    </w:p>
    <w:p w14:paraId="222C1A7A" w14:textId="77777777" w:rsidR="002553AF" w:rsidRPr="006F57F8" w:rsidRDefault="002553AF" w:rsidP="002553AF">
      <w:pPr>
        <w:pStyle w:val="Textoindependiente"/>
        <w:spacing w:line="276" w:lineRule="auto"/>
        <w:ind w:left="227" w:firstLine="7"/>
        <w:jc w:val="both"/>
        <w:rPr>
          <w:rFonts w:ascii="Arial" w:hAnsi="Arial" w:cs="Arial"/>
          <w:color w:val="262626"/>
          <w:spacing w:val="1"/>
          <w:w w:val="95"/>
        </w:rPr>
      </w:pPr>
    </w:p>
    <w:p w14:paraId="7B28A647" w14:textId="4D8877A3" w:rsidR="00BF5712" w:rsidRPr="006F57F8" w:rsidRDefault="00B425DA" w:rsidP="002553AF">
      <w:pPr>
        <w:pStyle w:val="Textoindependiente"/>
        <w:spacing w:line="276" w:lineRule="auto"/>
        <w:ind w:left="227" w:firstLine="7"/>
        <w:jc w:val="center"/>
        <w:rPr>
          <w:rFonts w:ascii="Arial" w:hAnsi="Arial" w:cs="Arial"/>
          <w:b/>
          <w:color w:val="262626"/>
        </w:rPr>
      </w:pPr>
      <w:r w:rsidRPr="006F57F8">
        <w:rPr>
          <w:rFonts w:ascii="Arial" w:hAnsi="Arial" w:cs="Arial"/>
          <w:b/>
          <w:color w:val="1A1A1A"/>
        </w:rPr>
        <w:t>O</w:t>
      </w:r>
      <w:r w:rsidR="001321D4" w:rsidRPr="006F57F8">
        <w:rPr>
          <w:rFonts w:ascii="Arial" w:hAnsi="Arial" w:cs="Arial"/>
          <w:b/>
          <w:color w:val="1A1A1A"/>
        </w:rPr>
        <w:t>rden</w:t>
      </w:r>
      <w:r w:rsidR="001321D4" w:rsidRPr="006F57F8">
        <w:rPr>
          <w:rFonts w:ascii="Arial" w:hAnsi="Arial" w:cs="Arial"/>
          <w:b/>
          <w:color w:val="1A1A1A"/>
          <w:spacing w:val="3"/>
        </w:rPr>
        <w:t xml:space="preserve"> </w:t>
      </w:r>
      <w:r w:rsidR="001321D4" w:rsidRPr="006F57F8">
        <w:rPr>
          <w:rFonts w:ascii="Arial" w:hAnsi="Arial" w:cs="Arial"/>
          <w:b/>
          <w:color w:val="1F1F1F"/>
        </w:rPr>
        <w:t>del</w:t>
      </w:r>
      <w:r w:rsidR="001321D4" w:rsidRPr="006F57F8">
        <w:rPr>
          <w:rFonts w:ascii="Arial" w:hAnsi="Arial" w:cs="Arial"/>
          <w:b/>
          <w:color w:val="1F1F1F"/>
          <w:spacing w:val="2"/>
        </w:rPr>
        <w:t xml:space="preserve"> </w:t>
      </w:r>
      <w:r w:rsidR="001321D4" w:rsidRPr="006F57F8">
        <w:rPr>
          <w:rFonts w:ascii="Arial" w:hAnsi="Arial" w:cs="Arial"/>
          <w:b/>
          <w:color w:val="262626"/>
        </w:rPr>
        <w:t>día:</w:t>
      </w:r>
    </w:p>
    <w:p w14:paraId="54C6AF27" w14:textId="77777777" w:rsidR="001321D4" w:rsidRPr="006F57F8" w:rsidRDefault="001321D4" w:rsidP="002553AF">
      <w:pPr>
        <w:pStyle w:val="Textoindependiente"/>
        <w:spacing w:line="276" w:lineRule="auto"/>
        <w:ind w:left="227" w:firstLine="7"/>
        <w:jc w:val="both"/>
        <w:rPr>
          <w:rFonts w:ascii="Arial" w:hAnsi="Arial" w:cs="Arial"/>
        </w:rPr>
      </w:pPr>
    </w:p>
    <w:p w14:paraId="4BFB9C8C" w14:textId="77777777" w:rsidR="00B425DA" w:rsidRPr="006F57F8" w:rsidRDefault="00B425DA" w:rsidP="002553AF">
      <w:pPr>
        <w:pStyle w:val="Prrafodelista"/>
        <w:numPr>
          <w:ilvl w:val="0"/>
          <w:numId w:val="1"/>
        </w:numPr>
        <w:tabs>
          <w:tab w:val="left" w:pos="931"/>
        </w:tabs>
        <w:spacing w:before="153" w:line="276" w:lineRule="auto"/>
        <w:ind w:hanging="352"/>
        <w:jc w:val="both"/>
        <w:rPr>
          <w:rFonts w:ascii="Arial" w:hAnsi="Arial" w:cs="Arial"/>
          <w:color w:val="1C1C1C"/>
        </w:rPr>
      </w:pPr>
      <w:r w:rsidRPr="006F57F8">
        <w:rPr>
          <w:rFonts w:ascii="Arial" w:hAnsi="Arial" w:cs="Arial"/>
          <w:b/>
          <w:color w:val="151515"/>
          <w:w w:val="95"/>
        </w:rPr>
        <w:t>Primero:</w:t>
      </w:r>
      <w:r w:rsidRPr="006F57F8">
        <w:rPr>
          <w:rFonts w:ascii="Arial" w:hAnsi="Arial" w:cs="Arial"/>
          <w:color w:val="151515"/>
          <w:w w:val="95"/>
        </w:rPr>
        <w:t xml:space="preserve"> Toma de lista de Asistencia </w:t>
      </w:r>
    </w:p>
    <w:p w14:paraId="7A1006A9" w14:textId="77777777" w:rsidR="00B425DA" w:rsidRPr="006F57F8" w:rsidRDefault="00B425DA" w:rsidP="002553AF">
      <w:pPr>
        <w:pStyle w:val="Prrafodelista"/>
        <w:numPr>
          <w:ilvl w:val="0"/>
          <w:numId w:val="1"/>
        </w:numPr>
        <w:tabs>
          <w:tab w:val="left" w:pos="931"/>
        </w:tabs>
        <w:spacing w:before="153" w:line="276" w:lineRule="auto"/>
        <w:ind w:hanging="352"/>
        <w:jc w:val="both"/>
        <w:rPr>
          <w:rFonts w:ascii="Arial" w:hAnsi="Arial" w:cs="Arial"/>
          <w:color w:val="1C1C1C"/>
        </w:rPr>
      </w:pPr>
      <w:r w:rsidRPr="006F57F8">
        <w:rPr>
          <w:rFonts w:ascii="Arial" w:hAnsi="Arial" w:cs="Arial"/>
          <w:b/>
          <w:color w:val="151515"/>
          <w:w w:val="95"/>
        </w:rPr>
        <w:t>Segundo:</w:t>
      </w:r>
      <w:r w:rsidRPr="006F57F8">
        <w:rPr>
          <w:rFonts w:ascii="Arial" w:hAnsi="Arial" w:cs="Arial"/>
          <w:color w:val="151515"/>
          <w:w w:val="95"/>
        </w:rPr>
        <w:t xml:space="preserve"> Aprobación del Orden del día </w:t>
      </w:r>
    </w:p>
    <w:p w14:paraId="704659DB" w14:textId="22C72E74" w:rsidR="004A6677" w:rsidRPr="006F57F8" w:rsidRDefault="00B425DA" w:rsidP="002553AF">
      <w:pPr>
        <w:pStyle w:val="Prrafodelista"/>
        <w:numPr>
          <w:ilvl w:val="0"/>
          <w:numId w:val="1"/>
        </w:numPr>
        <w:tabs>
          <w:tab w:val="left" w:pos="931"/>
        </w:tabs>
        <w:spacing w:before="153" w:line="276" w:lineRule="auto"/>
        <w:ind w:hanging="352"/>
        <w:jc w:val="both"/>
        <w:rPr>
          <w:rFonts w:ascii="Arial" w:hAnsi="Arial" w:cs="Arial"/>
          <w:color w:val="1C1C1C"/>
        </w:rPr>
      </w:pPr>
      <w:r w:rsidRPr="006F57F8">
        <w:rPr>
          <w:rFonts w:ascii="Arial" w:hAnsi="Arial" w:cs="Arial"/>
          <w:b/>
          <w:color w:val="151515"/>
          <w:w w:val="95"/>
        </w:rPr>
        <w:softHyphen/>
        <w:t>Tercero:</w:t>
      </w:r>
      <w:r w:rsidRPr="006F57F8">
        <w:rPr>
          <w:rFonts w:ascii="Arial" w:hAnsi="Arial" w:cs="Arial"/>
          <w:color w:val="151515"/>
          <w:w w:val="95"/>
        </w:rPr>
        <w:t xml:space="preserve"> </w:t>
      </w:r>
      <w:r w:rsidR="00A3011C" w:rsidRPr="006F57F8">
        <w:rPr>
          <w:rFonts w:ascii="Arial" w:hAnsi="Arial" w:cs="Arial"/>
          <w:color w:val="151515"/>
          <w:w w:val="95"/>
        </w:rPr>
        <w:t>Se hace de</w:t>
      </w:r>
      <w:r w:rsidR="004A6677" w:rsidRPr="006F57F8">
        <w:rPr>
          <w:rFonts w:ascii="Arial" w:hAnsi="Arial" w:cs="Arial"/>
          <w:color w:val="151515"/>
          <w:w w:val="95"/>
        </w:rPr>
        <w:t>l</w:t>
      </w:r>
      <w:r w:rsidR="00A3011C" w:rsidRPr="006F57F8">
        <w:rPr>
          <w:rFonts w:ascii="Arial" w:hAnsi="Arial" w:cs="Arial"/>
          <w:color w:val="151515"/>
          <w:w w:val="95"/>
        </w:rPr>
        <w:t xml:space="preserve"> conocimiento al Comité de Transparencia, la cantidad</w:t>
      </w:r>
      <w:r w:rsidR="002553AF" w:rsidRPr="006F57F8">
        <w:rPr>
          <w:rFonts w:ascii="Arial" w:hAnsi="Arial" w:cs="Arial"/>
          <w:color w:val="151515"/>
          <w:w w:val="95"/>
        </w:rPr>
        <w:t xml:space="preserve"> de </w:t>
      </w:r>
      <w:r w:rsidR="00AB41FD" w:rsidRPr="006F57F8">
        <w:rPr>
          <w:rFonts w:ascii="Arial" w:hAnsi="Arial" w:cs="Arial"/>
          <w:color w:val="151515"/>
          <w:w w:val="95"/>
        </w:rPr>
        <w:t>solicitudes</w:t>
      </w:r>
      <w:r w:rsidR="002553AF" w:rsidRPr="006F57F8">
        <w:rPr>
          <w:rFonts w:ascii="Arial" w:hAnsi="Arial" w:cs="Arial"/>
          <w:color w:val="151515"/>
          <w:w w:val="95"/>
        </w:rPr>
        <w:t xml:space="preserve"> </w:t>
      </w:r>
      <w:r w:rsidR="004A6677" w:rsidRPr="006F57F8">
        <w:rPr>
          <w:rFonts w:ascii="Arial" w:hAnsi="Arial" w:cs="Arial"/>
          <w:color w:val="151515"/>
          <w:w w:val="95"/>
        </w:rPr>
        <w:t xml:space="preserve">de acceso a la información </w:t>
      </w:r>
      <w:r w:rsidR="00A3011C" w:rsidRPr="006F57F8">
        <w:rPr>
          <w:rFonts w:ascii="Arial" w:hAnsi="Arial" w:cs="Arial"/>
          <w:color w:val="151515"/>
          <w:w w:val="95"/>
        </w:rPr>
        <w:t xml:space="preserve">las cuales han llegado a </w:t>
      </w:r>
      <w:r w:rsidR="002553AF" w:rsidRPr="006F57F8">
        <w:rPr>
          <w:rFonts w:ascii="Arial" w:hAnsi="Arial" w:cs="Arial"/>
          <w:color w:val="151515"/>
          <w:w w:val="95"/>
        </w:rPr>
        <w:t>este</w:t>
      </w:r>
      <w:r w:rsidR="00A3011C" w:rsidRPr="006F57F8">
        <w:rPr>
          <w:rFonts w:ascii="Arial" w:hAnsi="Arial" w:cs="Arial"/>
          <w:color w:val="151515"/>
          <w:w w:val="95"/>
        </w:rPr>
        <w:t xml:space="preserve"> OPD</w:t>
      </w:r>
      <w:r w:rsidR="00C377F9" w:rsidRPr="006F57F8">
        <w:rPr>
          <w:rFonts w:ascii="Arial" w:hAnsi="Arial" w:cs="Arial"/>
          <w:color w:val="151515"/>
          <w:w w:val="95"/>
        </w:rPr>
        <w:t xml:space="preserve"> y de qué tipo fueron</w:t>
      </w:r>
      <w:r w:rsidR="002553AF" w:rsidRPr="006F57F8">
        <w:rPr>
          <w:rFonts w:ascii="Arial" w:hAnsi="Arial" w:cs="Arial"/>
          <w:color w:val="151515"/>
          <w:w w:val="95"/>
        </w:rPr>
        <w:t xml:space="preserve"> cada una</w:t>
      </w:r>
      <w:r w:rsidR="004A6677" w:rsidRPr="006F57F8">
        <w:rPr>
          <w:rFonts w:ascii="Arial" w:hAnsi="Arial" w:cs="Arial"/>
          <w:color w:val="151515"/>
          <w:w w:val="95"/>
        </w:rPr>
        <w:t>.</w:t>
      </w:r>
    </w:p>
    <w:p w14:paraId="39240AA3" w14:textId="299DDFD4" w:rsidR="006D5AC0" w:rsidRPr="006D5AC0" w:rsidRDefault="00A3011C" w:rsidP="006D5AC0">
      <w:pPr>
        <w:pStyle w:val="Prrafodelista"/>
        <w:numPr>
          <w:ilvl w:val="0"/>
          <w:numId w:val="1"/>
        </w:numPr>
        <w:tabs>
          <w:tab w:val="left" w:pos="931"/>
        </w:tabs>
        <w:spacing w:before="153" w:after="240" w:line="276" w:lineRule="auto"/>
        <w:ind w:hanging="352"/>
        <w:jc w:val="both"/>
        <w:rPr>
          <w:rFonts w:ascii="Arial" w:hAnsi="Arial" w:cs="Arial"/>
          <w:color w:val="1C1C1C"/>
        </w:rPr>
      </w:pPr>
      <w:r w:rsidRPr="006F57F8">
        <w:rPr>
          <w:rFonts w:ascii="Arial" w:hAnsi="Arial" w:cs="Arial"/>
          <w:color w:val="151515"/>
          <w:w w:val="95"/>
        </w:rPr>
        <w:t xml:space="preserve"> </w:t>
      </w:r>
      <w:r w:rsidR="004A6677" w:rsidRPr="006F57F8">
        <w:rPr>
          <w:rFonts w:ascii="Arial" w:hAnsi="Arial" w:cs="Arial"/>
          <w:b/>
          <w:bCs/>
          <w:color w:val="151515"/>
          <w:w w:val="95"/>
        </w:rPr>
        <w:t>Cuarto:</w:t>
      </w:r>
      <w:r w:rsidR="004A6677" w:rsidRPr="006F57F8">
        <w:rPr>
          <w:rFonts w:ascii="Arial" w:hAnsi="Arial" w:cs="Arial"/>
          <w:color w:val="151515"/>
          <w:w w:val="95"/>
        </w:rPr>
        <w:t xml:space="preserve"> Dar a conocer las actualizaciones de la</w:t>
      </w:r>
      <w:r w:rsidR="00992021" w:rsidRPr="006F57F8">
        <w:rPr>
          <w:rFonts w:ascii="Arial" w:hAnsi="Arial" w:cs="Arial"/>
          <w:color w:val="FF0000"/>
          <w:w w:val="95"/>
        </w:rPr>
        <w:t xml:space="preserve"> </w:t>
      </w:r>
      <w:r w:rsidR="00992021" w:rsidRPr="006F57F8">
        <w:rPr>
          <w:rFonts w:ascii="Arial" w:hAnsi="Arial" w:cs="Arial"/>
          <w:color w:val="151515"/>
          <w:w w:val="95"/>
        </w:rPr>
        <w:t xml:space="preserve">página oficial de </w:t>
      </w:r>
      <w:r w:rsidR="002553AF" w:rsidRPr="006F57F8">
        <w:rPr>
          <w:rFonts w:ascii="Arial" w:hAnsi="Arial" w:cs="Arial"/>
          <w:color w:val="151515"/>
          <w:w w:val="95"/>
        </w:rPr>
        <w:t>SAMAPA</w:t>
      </w:r>
      <w:r w:rsidR="00992021" w:rsidRPr="006F57F8">
        <w:rPr>
          <w:rFonts w:ascii="Arial" w:hAnsi="Arial" w:cs="Arial"/>
          <w:color w:val="151515"/>
          <w:w w:val="95"/>
        </w:rPr>
        <w:t xml:space="preserve">, </w:t>
      </w:r>
      <w:r w:rsidR="006D5AC0">
        <w:rPr>
          <w:rFonts w:ascii="Arial" w:hAnsi="Arial" w:cs="Arial"/>
          <w:color w:val="151515"/>
          <w:w w:val="95"/>
        </w:rPr>
        <w:t>así como de la PNT.</w:t>
      </w:r>
    </w:p>
    <w:p w14:paraId="5E841443" w14:textId="21243D15" w:rsidR="00BF5712" w:rsidRPr="00DA1A59" w:rsidRDefault="000F2307" w:rsidP="006D5AC0">
      <w:pPr>
        <w:pStyle w:val="Prrafodelista"/>
        <w:numPr>
          <w:ilvl w:val="0"/>
          <w:numId w:val="1"/>
        </w:numPr>
        <w:tabs>
          <w:tab w:val="left" w:pos="920"/>
        </w:tabs>
        <w:spacing w:after="240" w:line="276" w:lineRule="auto"/>
        <w:ind w:left="919" w:hanging="342"/>
        <w:jc w:val="both"/>
        <w:rPr>
          <w:rFonts w:ascii="Arial" w:hAnsi="Arial" w:cs="Arial"/>
          <w:color w:val="0F0F0F"/>
        </w:rPr>
      </w:pPr>
      <w:r w:rsidRPr="006F57F8">
        <w:rPr>
          <w:rFonts w:ascii="Arial" w:hAnsi="Arial" w:cs="Arial"/>
          <w:b/>
          <w:color w:val="1D1D1D"/>
          <w:w w:val="95"/>
        </w:rPr>
        <w:t>Octavo</w:t>
      </w:r>
      <w:r w:rsidR="00A3011C" w:rsidRPr="006F57F8">
        <w:rPr>
          <w:rFonts w:ascii="Arial" w:hAnsi="Arial" w:cs="Arial"/>
          <w:b/>
          <w:color w:val="1D1D1D"/>
          <w:w w:val="95"/>
        </w:rPr>
        <w:t>:</w:t>
      </w:r>
      <w:r w:rsidR="00A3011C" w:rsidRPr="006F57F8">
        <w:rPr>
          <w:rFonts w:ascii="Arial" w:hAnsi="Arial" w:cs="Arial"/>
          <w:color w:val="1D1D1D"/>
          <w:w w:val="95"/>
        </w:rPr>
        <w:t xml:space="preserve"> </w:t>
      </w:r>
      <w:r w:rsidR="001321D4" w:rsidRPr="006F57F8">
        <w:rPr>
          <w:rFonts w:ascii="Arial" w:hAnsi="Arial" w:cs="Arial"/>
          <w:color w:val="1F1F1F"/>
          <w:w w:val="95"/>
        </w:rPr>
        <w:t>Clausura</w:t>
      </w:r>
      <w:r w:rsidR="001321D4" w:rsidRPr="006F57F8">
        <w:rPr>
          <w:rFonts w:ascii="Arial" w:hAnsi="Arial" w:cs="Arial"/>
          <w:color w:val="1F1F1F"/>
          <w:spacing w:val="16"/>
          <w:w w:val="95"/>
        </w:rPr>
        <w:t xml:space="preserve"> </w:t>
      </w:r>
      <w:r w:rsidR="001321D4" w:rsidRPr="006F57F8">
        <w:rPr>
          <w:rFonts w:ascii="Arial" w:hAnsi="Arial" w:cs="Arial"/>
          <w:color w:val="232323"/>
          <w:w w:val="95"/>
        </w:rPr>
        <w:t>de</w:t>
      </w:r>
      <w:r w:rsidR="001321D4" w:rsidRPr="006F57F8">
        <w:rPr>
          <w:rFonts w:ascii="Arial" w:hAnsi="Arial" w:cs="Arial"/>
          <w:color w:val="232323"/>
          <w:spacing w:val="-2"/>
          <w:w w:val="95"/>
        </w:rPr>
        <w:t xml:space="preserve"> </w:t>
      </w:r>
      <w:r w:rsidR="001321D4" w:rsidRPr="006F57F8">
        <w:rPr>
          <w:rFonts w:ascii="Arial" w:hAnsi="Arial" w:cs="Arial"/>
          <w:color w:val="232323"/>
          <w:w w:val="95"/>
        </w:rPr>
        <w:t>la sesión</w:t>
      </w:r>
    </w:p>
    <w:p w14:paraId="53405AE5" w14:textId="284117DC" w:rsidR="00526BB8" w:rsidRPr="006D5AC0" w:rsidRDefault="00526BB8" w:rsidP="006D5AC0">
      <w:pPr>
        <w:tabs>
          <w:tab w:val="left" w:pos="920"/>
        </w:tabs>
        <w:spacing w:line="276" w:lineRule="auto"/>
        <w:rPr>
          <w:rFonts w:ascii="Arial" w:hAnsi="Arial" w:cs="Arial"/>
          <w:b/>
          <w:color w:val="1D1D1D"/>
          <w:w w:val="95"/>
        </w:rPr>
      </w:pPr>
    </w:p>
    <w:p w14:paraId="17AD8C6A" w14:textId="317D2308" w:rsidR="00526BB8" w:rsidRPr="006F57F8" w:rsidRDefault="00132E07" w:rsidP="002553AF">
      <w:pPr>
        <w:pStyle w:val="Prrafodelista"/>
        <w:tabs>
          <w:tab w:val="left" w:pos="920"/>
        </w:tabs>
        <w:spacing w:line="276" w:lineRule="auto"/>
        <w:ind w:firstLine="0"/>
        <w:rPr>
          <w:rFonts w:ascii="Arial" w:hAnsi="Arial" w:cs="Arial"/>
          <w:color w:val="0F0F0F"/>
        </w:rPr>
      </w:pPr>
      <w:r w:rsidRPr="006F57F8">
        <w:rPr>
          <w:rFonts w:ascii="Arial" w:hAnsi="Arial" w:cs="Arial"/>
          <w:b/>
          <w:color w:val="1D1D1D"/>
          <w:w w:val="95"/>
        </w:rPr>
        <w:t xml:space="preserve">                                                    </w:t>
      </w:r>
      <w:r w:rsidR="00526BB8" w:rsidRPr="006F57F8">
        <w:rPr>
          <w:rFonts w:ascii="Arial" w:hAnsi="Arial" w:cs="Arial"/>
          <w:b/>
          <w:color w:val="1D1D1D"/>
          <w:w w:val="95"/>
        </w:rPr>
        <w:t>Desahogo del orden del día:</w:t>
      </w:r>
    </w:p>
    <w:p w14:paraId="0C0A3F7C" w14:textId="77777777" w:rsidR="00BF5712" w:rsidRPr="006F57F8" w:rsidRDefault="00BF5712" w:rsidP="002553AF">
      <w:pPr>
        <w:pStyle w:val="Textoindependiente"/>
        <w:spacing w:line="276" w:lineRule="auto"/>
        <w:jc w:val="both"/>
        <w:rPr>
          <w:rFonts w:ascii="Arial" w:hAnsi="Arial" w:cs="Arial"/>
        </w:rPr>
      </w:pPr>
    </w:p>
    <w:p w14:paraId="17835567" w14:textId="79FDF807" w:rsidR="00194038" w:rsidRPr="006F57F8" w:rsidRDefault="001321D4" w:rsidP="002553AF">
      <w:pPr>
        <w:pStyle w:val="Textoindependiente"/>
        <w:spacing w:before="178" w:line="276" w:lineRule="auto"/>
        <w:ind w:left="220" w:firstLine="2"/>
        <w:jc w:val="both"/>
        <w:rPr>
          <w:rFonts w:ascii="Arial" w:hAnsi="Arial" w:cs="Arial"/>
          <w:color w:val="111111"/>
        </w:rPr>
      </w:pPr>
      <w:r w:rsidRPr="006F57F8">
        <w:rPr>
          <w:rFonts w:ascii="Arial" w:hAnsi="Arial" w:cs="Arial"/>
          <w:b/>
          <w:color w:val="161616"/>
          <w:w w:val="95"/>
        </w:rPr>
        <w:t>PRIMER</w:t>
      </w:r>
      <w:r w:rsidRPr="006F57F8">
        <w:rPr>
          <w:rFonts w:ascii="Arial" w:hAnsi="Arial" w:cs="Arial"/>
          <w:b/>
          <w:color w:val="161616"/>
          <w:spacing w:val="1"/>
          <w:w w:val="95"/>
        </w:rPr>
        <w:t xml:space="preserve"> </w:t>
      </w:r>
      <w:r w:rsidRPr="006F57F8">
        <w:rPr>
          <w:rFonts w:ascii="Arial" w:hAnsi="Arial" w:cs="Arial"/>
          <w:b/>
          <w:color w:val="111111"/>
          <w:w w:val="95"/>
        </w:rPr>
        <w:t>PUNTO:</w:t>
      </w:r>
      <w:r w:rsidRPr="006F57F8">
        <w:rPr>
          <w:rFonts w:ascii="Arial" w:hAnsi="Arial" w:cs="Arial"/>
          <w:b/>
          <w:color w:val="111111"/>
          <w:spacing w:val="1"/>
          <w:w w:val="95"/>
        </w:rPr>
        <w:t xml:space="preserve"> </w:t>
      </w:r>
      <w:r w:rsidR="00132E07" w:rsidRPr="006F57F8">
        <w:rPr>
          <w:rFonts w:ascii="Arial" w:hAnsi="Arial" w:cs="Arial"/>
          <w:color w:val="212121"/>
          <w:w w:val="95"/>
        </w:rPr>
        <w:t xml:space="preserve">La secretaria técnica del comité toma lista de asistencia y se declara Quorum legal para llevar a cabo la </w:t>
      </w:r>
      <w:r w:rsidR="004A6677" w:rsidRPr="006F57F8">
        <w:rPr>
          <w:rFonts w:ascii="Arial" w:hAnsi="Arial" w:cs="Arial"/>
          <w:color w:val="212121"/>
          <w:w w:val="95"/>
        </w:rPr>
        <w:t>Décima Segunda Sesión</w:t>
      </w:r>
      <w:r w:rsidR="00132E07" w:rsidRPr="006F57F8">
        <w:rPr>
          <w:rFonts w:ascii="Arial" w:hAnsi="Arial" w:cs="Arial"/>
          <w:color w:val="212121"/>
          <w:w w:val="95"/>
        </w:rPr>
        <w:t xml:space="preserve"> Ordinaria del Comité de Transparencia </w:t>
      </w:r>
    </w:p>
    <w:p w14:paraId="278623A8" w14:textId="2CA257D9" w:rsidR="00A33088" w:rsidRPr="006F57F8" w:rsidRDefault="000B7894" w:rsidP="002553AF">
      <w:pPr>
        <w:pStyle w:val="Textoindependiente"/>
        <w:spacing w:before="178" w:line="276" w:lineRule="auto"/>
        <w:ind w:left="220" w:firstLine="2"/>
        <w:jc w:val="both"/>
        <w:rPr>
          <w:rFonts w:ascii="Arial" w:hAnsi="Arial" w:cs="Arial"/>
          <w:color w:val="1F1F1F"/>
          <w:w w:val="95"/>
        </w:rPr>
      </w:pPr>
      <w:r w:rsidRPr="006F57F8">
        <w:rPr>
          <w:rFonts w:ascii="Arial" w:hAnsi="Arial" w:cs="Arial"/>
          <w:b/>
          <w:color w:val="0C0C0C"/>
          <w:w w:val="95"/>
        </w:rPr>
        <w:t xml:space="preserve">SEGUNDO </w:t>
      </w:r>
      <w:r w:rsidRPr="006F57F8">
        <w:rPr>
          <w:rFonts w:ascii="Arial" w:hAnsi="Arial" w:cs="Arial"/>
          <w:b/>
          <w:color w:val="1C1C1C"/>
          <w:w w:val="95"/>
        </w:rPr>
        <w:t xml:space="preserve">PUNTO: </w:t>
      </w:r>
      <w:r w:rsidRPr="006F57F8">
        <w:rPr>
          <w:rFonts w:ascii="Arial" w:hAnsi="Arial" w:cs="Arial"/>
          <w:color w:val="1F1F1F"/>
          <w:w w:val="95"/>
        </w:rPr>
        <w:t xml:space="preserve"> </w:t>
      </w:r>
      <w:r w:rsidR="00A21209" w:rsidRPr="006F57F8">
        <w:rPr>
          <w:rFonts w:ascii="Arial" w:hAnsi="Arial" w:cs="Arial"/>
          <w:color w:val="1F1F1F"/>
          <w:w w:val="95"/>
        </w:rPr>
        <w:t>Aprobación del Orden del día. Se aprueba el orden del día por unanimidad.</w:t>
      </w:r>
    </w:p>
    <w:p w14:paraId="3AAD8B3D" w14:textId="59021269" w:rsidR="00AD5A68" w:rsidRDefault="000B7894" w:rsidP="002553AF">
      <w:pPr>
        <w:pStyle w:val="Textoindependiente"/>
        <w:spacing w:before="178" w:line="276" w:lineRule="auto"/>
        <w:ind w:left="220" w:firstLine="2"/>
        <w:jc w:val="both"/>
        <w:rPr>
          <w:color w:val="1C1C1C"/>
          <w:w w:val="95"/>
        </w:rPr>
      </w:pPr>
      <w:r w:rsidRPr="006F57F8">
        <w:rPr>
          <w:rFonts w:ascii="Arial" w:hAnsi="Arial" w:cs="Arial"/>
          <w:b/>
          <w:color w:val="1A1A1A"/>
          <w:w w:val="95"/>
        </w:rPr>
        <w:t>TERCER</w:t>
      </w:r>
      <w:r w:rsidR="001321D4" w:rsidRPr="006F57F8">
        <w:rPr>
          <w:rFonts w:ascii="Arial" w:hAnsi="Arial" w:cs="Arial"/>
          <w:b/>
          <w:color w:val="0C0C0C"/>
          <w:w w:val="95"/>
        </w:rPr>
        <w:t xml:space="preserve"> </w:t>
      </w:r>
      <w:r w:rsidR="001321D4" w:rsidRPr="006F57F8">
        <w:rPr>
          <w:rFonts w:ascii="Arial" w:hAnsi="Arial" w:cs="Arial"/>
          <w:b/>
          <w:color w:val="1C1C1C"/>
          <w:w w:val="95"/>
        </w:rPr>
        <w:t xml:space="preserve">PUNTO: </w:t>
      </w:r>
      <w:r w:rsidR="00BA6423" w:rsidRPr="006F57F8">
        <w:rPr>
          <w:rFonts w:ascii="Arial" w:hAnsi="Arial" w:cs="Arial"/>
          <w:color w:val="1C1C1C"/>
          <w:w w:val="95"/>
        </w:rPr>
        <w:t>En este punto del orden del día se informa al comité,</w:t>
      </w:r>
      <w:r w:rsidR="006D5AC0">
        <w:rPr>
          <w:rFonts w:ascii="Arial" w:hAnsi="Arial" w:cs="Arial"/>
          <w:color w:val="1C1C1C"/>
          <w:w w:val="95"/>
        </w:rPr>
        <w:t xml:space="preserve"> el total de solicitudes de acceso a la información que se recibieron durante el año 2025 hasta la fecha al día en que se celebra la presente sesión de las cuales se registró </w:t>
      </w:r>
      <w:r w:rsidR="00FE736F" w:rsidRPr="006F57F8">
        <w:rPr>
          <w:rFonts w:ascii="Arial" w:hAnsi="Arial" w:cs="Arial"/>
          <w:color w:val="1C1C1C"/>
          <w:w w:val="95"/>
        </w:rPr>
        <w:t xml:space="preserve">un total de </w:t>
      </w:r>
      <w:r w:rsidR="006D5AC0">
        <w:rPr>
          <w:rFonts w:ascii="Arial" w:hAnsi="Arial" w:cs="Arial"/>
          <w:color w:val="1C1C1C"/>
          <w:w w:val="95"/>
        </w:rPr>
        <w:t>46 cuarenta y seis</w:t>
      </w:r>
      <w:r w:rsidR="004A6677" w:rsidRPr="006F57F8">
        <w:rPr>
          <w:rFonts w:ascii="Arial" w:hAnsi="Arial" w:cs="Arial"/>
          <w:color w:val="1C1C1C"/>
          <w:w w:val="95"/>
        </w:rPr>
        <w:t xml:space="preserve"> </w:t>
      </w:r>
      <w:r w:rsidR="00FE736F" w:rsidRPr="006F57F8">
        <w:rPr>
          <w:rFonts w:ascii="Arial" w:hAnsi="Arial" w:cs="Arial"/>
          <w:color w:val="1C1C1C"/>
          <w:w w:val="95"/>
        </w:rPr>
        <w:t xml:space="preserve">expedientes, a lo cual se ha dado respuesta a los ciudadanos en tiempo y forma. Así mismo se </w:t>
      </w:r>
      <w:r w:rsidR="00AB41FD" w:rsidRPr="006F57F8">
        <w:rPr>
          <w:rFonts w:ascii="Arial" w:hAnsi="Arial" w:cs="Arial"/>
          <w:color w:val="1C1C1C"/>
          <w:w w:val="95"/>
        </w:rPr>
        <w:t>registró</w:t>
      </w:r>
      <w:r w:rsidR="00FE736F" w:rsidRPr="006F57F8">
        <w:rPr>
          <w:rFonts w:ascii="Arial" w:hAnsi="Arial" w:cs="Arial"/>
          <w:color w:val="1C1C1C"/>
          <w:w w:val="95"/>
        </w:rPr>
        <w:t xml:space="preserve"> en </w:t>
      </w:r>
      <w:r w:rsidR="002553AF" w:rsidRPr="006F57F8">
        <w:rPr>
          <w:rFonts w:ascii="Arial" w:hAnsi="Arial" w:cs="Arial"/>
          <w:color w:val="1C1C1C"/>
          <w:w w:val="95"/>
        </w:rPr>
        <w:t>la plataforma de SIRES</w:t>
      </w:r>
      <w:r w:rsidR="00FE736F" w:rsidRPr="006F57F8">
        <w:rPr>
          <w:rFonts w:ascii="Arial" w:hAnsi="Arial" w:cs="Arial"/>
          <w:color w:val="1C1C1C"/>
          <w:w w:val="95"/>
        </w:rPr>
        <w:t xml:space="preserve"> </w:t>
      </w:r>
      <w:r w:rsidR="00596B45" w:rsidRPr="006F57F8">
        <w:rPr>
          <w:rFonts w:ascii="Arial" w:hAnsi="Arial" w:cs="Arial"/>
          <w:color w:val="1C1C1C"/>
          <w:w w:val="95"/>
        </w:rPr>
        <w:t xml:space="preserve">la cantidad y de </w:t>
      </w:r>
      <w:r w:rsidR="003F652A" w:rsidRPr="006F57F8">
        <w:rPr>
          <w:rFonts w:ascii="Arial" w:hAnsi="Arial" w:cs="Arial"/>
          <w:color w:val="1C1C1C"/>
          <w:w w:val="95"/>
        </w:rPr>
        <w:t>qué</w:t>
      </w:r>
      <w:r w:rsidR="00596B45" w:rsidRPr="006F57F8">
        <w:rPr>
          <w:rFonts w:ascii="Arial" w:hAnsi="Arial" w:cs="Arial"/>
          <w:color w:val="1C1C1C"/>
          <w:w w:val="95"/>
        </w:rPr>
        <w:t xml:space="preserve"> tipo de solicitud es cada una</w:t>
      </w:r>
      <w:r w:rsidR="00AD5A68" w:rsidRPr="006F57F8">
        <w:rPr>
          <w:rFonts w:ascii="Arial" w:hAnsi="Arial" w:cs="Arial"/>
          <w:color w:val="1C1C1C"/>
          <w:w w:val="95"/>
        </w:rPr>
        <w:t>, representados en las</w:t>
      </w:r>
      <w:r w:rsidR="00AD5A68">
        <w:rPr>
          <w:color w:val="1C1C1C"/>
          <w:w w:val="95"/>
        </w:rPr>
        <w:t xml:space="preserve"> </w:t>
      </w:r>
      <w:r w:rsidR="00AD5A68" w:rsidRPr="006F57F8">
        <w:rPr>
          <w:rFonts w:ascii="Arial" w:hAnsi="Arial" w:cs="Arial"/>
          <w:color w:val="1C1C1C"/>
          <w:w w:val="95"/>
        </w:rPr>
        <w:t>siguientes tablas:</w:t>
      </w:r>
    </w:p>
    <w:p w14:paraId="00B36F31" w14:textId="4D87263D" w:rsidR="00AD5A68" w:rsidRDefault="006D5AC0" w:rsidP="002553AF">
      <w:pPr>
        <w:pStyle w:val="Textoindependiente"/>
        <w:spacing w:before="178" w:line="276" w:lineRule="auto"/>
        <w:ind w:left="220" w:firstLine="2"/>
        <w:jc w:val="both"/>
        <w:rPr>
          <w:color w:val="1C1C1C"/>
          <w:w w:val="95"/>
        </w:rPr>
      </w:pPr>
      <w:r>
        <w:rPr>
          <w:noProof/>
          <w:lang w:val="es-MX" w:eastAsia="es-MX"/>
        </w:rPr>
        <w:drawing>
          <wp:inline distT="0" distB="0" distL="0" distR="0" wp14:anchorId="54D2C900" wp14:editId="463B2AEA">
            <wp:extent cx="6334125" cy="1014016"/>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764" t="35291" r="31217" b="45626"/>
                    <a:stretch/>
                  </pic:blipFill>
                  <pic:spPr bwMode="auto">
                    <a:xfrm>
                      <a:off x="0" y="0"/>
                      <a:ext cx="6452869" cy="1033025"/>
                    </a:xfrm>
                    <a:prstGeom prst="rect">
                      <a:avLst/>
                    </a:prstGeom>
                    <a:ln>
                      <a:noFill/>
                    </a:ln>
                    <a:extLst>
                      <a:ext uri="{53640926-AAD7-44D8-BBD7-CCE9431645EC}">
                        <a14:shadowObscured xmlns:a14="http://schemas.microsoft.com/office/drawing/2010/main"/>
                      </a:ext>
                    </a:extLst>
                  </pic:spPr>
                </pic:pic>
              </a:graphicData>
            </a:graphic>
          </wp:inline>
        </w:drawing>
      </w:r>
      <w:r w:rsidR="00471250">
        <w:rPr>
          <w:color w:val="1C1C1C"/>
          <w:w w:val="95"/>
        </w:rPr>
        <w:t xml:space="preserve"> </w:t>
      </w:r>
    </w:p>
    <w:p w14:paraId="32A0A2B6" w14:textId="737E23DF" w:rsidR="00AD5A68" w:rsidRDefault="006D5AC0" w:rsidP="002553AF">
      <w:pPr>
        <w:pStyle w:val="Textoindependiente"/>
        <w:spacing w:before="178" w:line="276" w:lineRule="auto"/>
        <w:ind w:left="220" w:firstLine="2"/>
        <w:jc w:val="both"/>
        <w:rPr>
          <w:color w:val="1C1C1C"/>
          <w:w w:val="95"/>
        </w:rPr>
      </w:pPr>
      <w:r>
        <w:rPr>
          <w:noProof/>
          <w:lang w:val="es-MX" w:eastAsia="es-MX"/>
        </w:rPr>
        <w:lastRenderedPageBreak/>
        <w:drawing>
          <wp:inline distT="0" distB="0" distL="0" distR="0" wp14:anchorId="493321EA" wp14:editId="7624472B">
            <wp:extent cx="6256020" cy="563729"/>
            <wp:effectExtent l="0" t="0" r="0" b="825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764" t="43395" r="31364" b="45887"/>
                    <a:stretch/>
                  </pic:blipFill>
                  <pic:spPr bwMode="auto">
                    <a:xfrm>
                      <a:off x="0" y="0"/>
                      <a:ext cx="6283510" cy="566206"/>
                    </a:xfrm>
                    <a:prstGeom prst="rect">
                      <a:avLst/>
                    </a:prstGeom>
                    <a:ln>
                      <a:noFill/>
                    </a:ln>
                    <a:extLst>
                      <a:ext uri="{53640926-AAD7-44D8-BBD7-CCE9431645EC}">
                        <a14:shadowObscured xmlns:a14="http://schemas.microsoft.com/office/drawing/2010/main"/>
                      </a:ext>
                    </a:extLst>
                  </pic:spPr>
                </pic:pic>
              </a:graphicData>
            </a:graphic>
          </wp:inline>
        </w:drawing>
      </w:r>
    </w:p>
    <w:p w14:paraId="6305E91B" w14:textId="20088AA5" w:rsidR="000F00B5" w:rsidRDefault="00AD5A68" w:rsidP="002553AF">
      <w:pPr>
        <w:pStyle w:val="Textoindependiente"/>
        <w:spacing w:before="178" w:line="276" w:lineRule="auto"/>
        <w:ind w:left="220" w:firstLine="2"/>
        <w:jc w:val="both"/>
        <w:rPr>
          <w:color w:val="1C1C1C"/>
          <w:w w:val="95"/>
        </w:rPr>
      </w:pPr>
      <w:r w:rsidRPr="00AD5A68">
        <w:rPr>
          <w:b/>
          <w:bCs/>
          <w:color w:val="1C1C1C"/>
          <w:w w:val="95"/>
        </w:rPr>
        <w:t>CUARTO:</w:t>
      </w:r>
      <w:r>
        <w:rPr>
          <w:color w:val="1C1C1C"/>
          <w:w w:val="95"/>
        </w:rPr>
        <w:t xml:space="preserve"> </w:t>
      </w:r>
      <w:r w:rsidRPr="00AD5A68">
        <w:rPr>
          <w:color w:val="1C1C1C"/>
          <w:w w:val="95"/>
        </w:rPr>
        <w:t xml:space="preserve">En este punto del orden del día se hace del conocimiento del comité que </w:t>
      </w:r>
      <w:r w:rsidR="00471250" w:rsidRPr="00AD5A68">
        <w:rPr>
          <w:color w:val="1C1C1C"/>
          <w:w w:val="95"/>
        </w:rPr>
        <w:t>la</w:t>
      </w:r>
      <w:r w:rsidR="00471250">
        <w:rPr>
          <w:color w:val="1C1C1C"/>
          <w:w w:val="95"/>
        </w:rPr>
        <w:t xml:space="preserve"> página de SAMAPA</w:t>
      </w:r>
      <w:r w:rsidR="00CB39AB">
        <w:rPr>
          <w:color w:val="1C1C1C"/>
          <w:w w:val="95"/>
        </w:rPr>
        <w:t xml:space="preserve"> y la PNT</w:t>
      </w:r>
      <w:r w:rsidR="00471250">
        <w:rPr>
          <w:color w:val="1C1C1C"/>
          <w:w w:val="95"/>
        </w:rPr>
        <w:t xml:space="preserve"> </w:t>
      </w:r>
      <w:r>
        <w:rPr>
          <w:color w:val="1C1C1C"/>
          <w:w w:val="95"/>
        </w:rPr>
        <w:t>se encuentra actualizado</w:t>
      </w:r>
      <w:r w:rsidR="000F00B5">
        <w:rPr>
          <w:color w:val="1C1C1C"/>
          <w:w w:val="95"/>
        </w:rPr>
        <w:t xml:space="preserve"> en </w:t>
      </w:r>
      <w:r w:rsidR="00CB39AB">
        <w:rPr>
          <w:color w:val="1C1C1C"/>
          <w:w w:val="95"/>
        </w:rPr>
        <w:t>todos los apartados correspondientes</w:t>
      </w:r>
      <w:r w:rsidR="000F00B5">
        <w:rPr>
          <w:color w:val="1C1C1C"/>
          <w:w w:val="95"/>
        </w:rPr>
        <w:t xml:space="preserve"> al artículo 8° hasta el mes de </w:t>
      </w:r>
      <w:r w:rsidR="00817ADE">
        <w:rPr>
          <w:color w:val="1C1C1C"/>
          <w:w w:val="95"/>
        </w:rPr>
        <w:t>noviembre</w:t>
      </w:r>
      <w:r w:rsidR="000F00B5">
        <w:rPr>
          <w:color w:val="1C1C1C"/>
          <w:w w:val="95"/>
        </w:rPr>
        <w:t xml:space="preserve"> a excepción de los siguientes apartados</w:t>
      </w:r>
    </w:p>
    <w:p w14:paraId="0485DADC" w14:textId="0123CBDE" w:rsidR="00596B45" w:rsidRDefault="000F00B5" w:rsidP="002553AF">
      <w:pPr>
        <w:pStyle w:val="Textoindependiente"/>
        <w:spacing w:before="178" w:line="276" w:lineRule="auto"/>
        <w:ind w:left="220" w:firstLine="2"/>
        <w:jc w:val="both"/>
        <w:rPr>
          <w:color w:val="1C1C1C"/>
          <w:w w:val="95"/>
        </w:rPr>
      </w:pPr>
      <w:r>
        <w:rPr>
          <w:b/>
          <w:bCs/>
          <w:color w:val="1C1C1C"/>
          <w:w w:val="95"/>
        </w:rPr>
        <w:t>Art.</w:t>
      </w:r>
      <w:r w:rsidR="00E10E33">
        <w:rPr>
          <w:color w:val="1C1C1C"/>
          <w:w w:val="95"/>
        </w:rPr>
        <w:t xml:space="preserve"> 8° Fracción 5 incisos I, O y P</w:t>
      </w:r>
      <w:r w:rsidR="00817ADE">
        <w:rPr>
          <w:color w:val="1C1C1C"/>
          <w:w w:val="95"/>
        </w:rPr>
        <w:t xml:space="preserve"> fracción 6 inciso</w:t>
      </w:r>
      <w:r>
        <w:rPr>
          <w:color w:val="1C1C1C"/>
          <w:w w:val="95"/>
        </w:rPr>
        <w:t xml:space="preserve"> C y fracción 12. </w:t>
      </w:r>
      <w:r w:rsidR="00596B45">
        <w:rPr>
          <w:color w:val="1C1C1C"/>
          <w:w w:val="95"/>
        </w:rPr>
        <w:t xml:space="preserve"> </w:t>
      </w:r>
    </w:p>
    <w:p w14:paraId="05EE3A77" w14:textId="69BA7DE3" w:rsidR="00DA1A59" w:rsidRDefault="000F00B5" w:rsidP="00817ADE">
      <w:pPr>
        <w:pStyle w:val="Textoindependiente"/>
        <w:spacing w:before="178" w:line="276" w:lineRule="auto"/>
        <w:ind w:left="220" w:firstLine="2"/>
        <w:jc w:val="both"/>
        <w:rPr>
          <w:color w:val="1C1C1C"/>
          <w:w w:val="95"/>
        </w:rPr>
      </w:pPr>
      <w:r w:rsidRPr="000F00B5">
        <w:rPr>
          <w:color w:val="1C1C1C"/>
          <w:w w:val="95"/>
        </w:rPr>
        <w:t>Lo anterior por la falta de respuesta a las áreas requirentes.</w:t>
      </w:r>
    </w:p>
    <w:p w14:paraId="73BF6D04" w14:textId="3996187E" w:rsidR="000F2307" w:rsidRPr="00DA1A59" w:rsidRDefault="000F2307" w:rsidP="00817ADE">
      <w:pPr>
        <w:pStyle w:val="Textoindependiente"/>
        <w:spacing w:before="178" w:line="276" w:lineRule="auto"/>
        <w:ind w:left="220"/>
        <w:jc w:val="both"/>
        <w:rPr>
          <w:color w:val="2A2A2A"/>
          <w:w w:val="95"/>
        </w:rPr>
      </w:pPr>
      <w:r>
        <w:rPr>
          <w:b/>
          <w:color w:val="1C1C1C"/>
          <w:w w:val="95"/>
        </w:rPr>
        <w:t>OCTAVO</w:t>
      </w:r>
      <w:r w:rsidR="001321D4">
        <w:rPr>
          <w:b/>
          <w:color w:val="1C1C1C"/>
          <w:w w:val="95"/>
        </w:rPr>
        <w:t>:</w:t>
      </w:r>
      <w:r w:rsidR="001321D4">
        <w:rPr>
          <w:b/>
          <w:color w:val="1C1C1C"/>
          <w:spacing w:val="-13"/>
          <w:w w:val="95"/>
        </w:rPr>
        <w:t xml:space="preserve"> </w:t>
      </w:r>
      <w:r w:rsidR="001321D4">
        <w:rPr>
          <w:color w:val="3B3B3B"/>
          <w:w w:val="95"/>
        </w:rPr>
        <w:t>Sin</w:t>
      </w:r>
      <w:r w:rsidR="001321D4">
        <w:rPr>
          <w:color w:val="3B3B3B"/>
          <w:spacing w:val="-8"/>
          <w:w w:val="95"/>
        </w:rPr>
        <w:t xml:space="preserve"> </w:t>
      </w:r>
      <w:r w:rsidR="001321D4">
        <w:rPr>
          <w:color w:val="282828"/>
          <w:w w:val="95"/>
        </w:rPr>
        <w:t>más</w:t>
      </w:r>
      <w:r w:rsidR="001321D4">
        <w:rPr>
          <w:color w:val="282828"/>
          <w:spacing w:val="-13"/>
          <w:w w:val="95"/>
        </w:rPr>
        <w:t xml:space="preserve"> </w:t>
      </w:r>
      <w:r w:rsidR="001321D4">
        <w:rPr>
          <w:color w:val="262626"/>
          <w:w w:val="95"/>
        </w:rPr>
        <w:t>que</w:t>
      </w:r>
      <w:r w:rsidR="001321D4">
        <w:rPr>
          <w:color w:val="262626"/>
          <w:spacing w:val="2"/>
          <w:w w:val="95"/>
        </w:rPr>
        <w:t xml:space="preserve"> </w:t>
      </w:r>
      <w:r w:rsidR="001321D4">
        <w:rPr>
          <w:color w:val="2A2A2A"/>
          <w:w w:val="95"/>
        </w:rPr>
        <w:t>tratar,</w:t>
      </w:r>
      <w:r w:rsidR="001321D4">
        <w:rPr>
          <w:color w:val="2A2A2A"/>
          <w:spacing w:val="4"/>
          <w:w w:val="95"/>
        </w:rPr>
        <w:t xml:space="preserve"> </w:t>
      </w:r>
      <w:r w:rsidR="001321D4">
        <w:rPr>
          <w:color w:val="232323"/>
          <w:w w:val="95"/>
        </w:rPr>
        <w:t>la</w:t>
      </w:r>
      <w:r w:rsidR="001321D4">
        <w:rPr>
          <w:color w:val="232323"/>
          <w:spacing w:val="-13"/>
          <w:w w:val="95"/>
        </w:rPr>
        <w:t xml:space="preserve"> </w:t>
      </w:r>
      <w:r w:rsidR="001321D4">
        <w:rPr>
          <w:color w:val="181818"/>
          <w:w w:val="95"/>
        </w:rPr>
        <w:t>secretaria</w:t>
      </w:r>
      <w:r w:rsidR="001321D4">
        <w:rPr>
          <w:color w:val="181818"/>
          <w:spacing w:val="-2"/>
          <w:w w:val="95"/>
        </w:rPr>
        <w:t xml:space="preserve"> </w:t>
      </w:r>
      <w:r w:rsidR="001321D4">
        <w:rPr>
          <w:color w:val="2B2B2B"/>
          <w:w w:val="95"/>
        </w:rPr>
        <w:t>de</w:t>
      </w:r>
      <w:r w:rsidR="001321D4">
        <w:rPr>
          <w:color w:val="2B2B2B"/>
          <w:spacing w:val="-15"/>
          <w:w w:val="95"/>
        </w:rPr>
        <w:t xml:space="preserve"> </w:t>
      </w:r>
      <w:r w:rsidR="001321D4">
        <w:rPr>
          <w:color w:val="1C1C1C"/>
          <w:w w:val="95"/>
        </w:rPr>
        <w:t>este</w:t>
      </w:r>
      <w:r w:rsidR="001321D4">
        <w:rPr>
          <w:color w:val="1C1C1C"/>
          <w:spacing w:val="-9"/>
          <w:w w:val="95"/>
        </w:rPr>
        <w:t xml:space="preserve"> </w:t>
      </w:r>
      <w:r w:rsidR="001321D4">
        <w:rPr>
          <w:color w:val="161616"/>
          <w:w w:val="95"/>
        </w:rPr>
        <w:t>Comité</w:t>
      </w:r>
      <w:r w:rsidR="001321D4">
        <w:rPr>
          <w:color w:val="161616"/>
          <w:spacing w:val="-9"/>
          <w:w w:val="95"/>
        </w:rPr>
        <w:t xml:space="preserve"> </w:t>
      </w:r>
      <w:r w:rsidR="001321D4">
        <w:rPr>
          <w:color w:val="363636"/>
          <w:w w:val="95"/>
        </w:rPr>
        <w:t>la</w:t>
      </w:r>
      <w:r w:rsidR="001321D4">
        <w:rPr>
          <w:color w:val="363636"/>
          <w:spacing w:val="-19"/>
          <w:w w:val="95"/>
        </w:rPr>
        <w:t xml:space="preserve"> </w:t>
      </w:r>
      <w:r w:rsidR="001321D4">
        <w:rPr>
          <w:color w:val="1C1C1C"/>
          <w:w w:val="95"/>
        </w:rPr>
        <w:t>Lic.</w:t>
      </w:r>
      <w:r w:rsidR="001321D4">
        <w:rPr>
          <w:color w:val="1C1C1C"/>
          <w:spacing w:val="-2"/>
          <w:w w:val="95"/>
        </w:rPr>
        <w:t xml:space="preserve"> </w:t>
      </w:r>
      <w:r w:rsidR="002553AF">
        <w:rPr>
          <w:color w:val="212121"/>
          <w:w w:val="95"/>
        </w:rPr>
        <w:t>Cintia Carolina Aguilera Arreola</w:t>
      </w:r>
      <w:r w:rsidR="001321D4">
        <w:rPr>
          <w:color w:val="2A2A2A"/>
          <w:w w:val="95"/>
        </w:rPr>
        <w:t xml:space="preserve"> declara por con</w:t>
      </w:r>
      <w:r w:rsidR="00471250">
        <w:rPr>
          <w:color w:val="2A2A2A"/>
          <w:w w:val="95"/>
        </w:rPr>
        <w:t>cluida esta sesión siendo las 1</w:t>
      </w:r>
      <w:r w:rsidR="002553AF">
        <w:rPr>
          <w:color w:val="2A2A2A"/>
          <w:w w:val="95"/>
        </w:rPr>
        <w:t>1</w:t>
      </w:r>
      <w:r w:rsidR="001321D4">
        <w:rPr>
          <w:color w:val="2A2A2A"/>
          <w:w w:val="95"/>
        </w:rPr>
        <w:t>:</w:t>
      </w:r>
      <w:r w:rsidR="00817ADE">
        <w:rPr>
          <w:color w:val="2A2A2A"/>
          <w:w w:val="95"/>
        </w:rPr>
        <w:t>30</w:t>
      </w:r>
      <w:r w:rsidR="00471250">
        <w:rPr>
          <w:color w:val="2A2A2A"/>
          <w:w w:val="95"/>
        </w:rPr>
        <w:t xml:space="preserve"> </w:t>
      </w:r>
      <w:r w:rsidR="002553AF">
        <w:rPr>
          <w:color w:val="2A2A2A"/>
          <w:w w:val="95"/>
        </w:rPr>
        <w:t>once</w:t>
      </w:r>
      <w:r w:rsidR="001321D4">
        <w:rPr>
          <w:color w:val="2A2A2A"/>
          <w:w w:val="95"/>
        </w:rPr>
        <w:t xml:space="preserve"> horas</w:t>
      </w:r>
      <w:r w:rsidR="00471250">
        <w:rPr>
          <w:color w:val="2A2A2A"/>
          <w:w w:val="95"/>
        </w:rPr>
        <w:t xml:space="preserve"> con </w:t>
      </w:r>
      <w:r w:rsidR="00817ADE">
        <w:rPr>
          <w:color w:val="2A2A2A"/>
          <w:w w:val="95"/>
        </w:rPr>
        <w:t>treinta</w:t>
      </w:r>
      <w:r w:rsidR="00471250">
        <w:rPr>
          <w:color w:val="2A2A2A"/>
          <w:w w:val="95"/>
        </w:rPr>
        <w:t xml:space="preserve"> minutos</w:t>
      </w:r>
      <w:r w:rsidR="001321D4">
        <w:rPr>
          <w:color w:val="2A2A2A"/>
          <w:w w:val="95"/>
        </w:rPr>
        <w:t>. Levantando la mano para constancia esta acta que firman quienes en ella intervinieron.</w:t>
      </w:r>
    </w:p>
    <w:p w14:paraId="7CC2DB11" w14:textId="77777777" w:rsidR="000F2307" w:rsidRDefault="000F2307" w:rsidP="003F652A">
      <w:pPr>
        <w:pStyle w:val="Textoindependiente"/>
        <w:spacing w:before="178" w:line="276" w:lineRule="auto"/>
        <w:ind w:left="220" w:firstLine="2"/>
        <w:jc w:val="center"/>
        <w:rPr>
          <w:b/>
          <w:color w:val="1C1C1C"/>
          <w:w w:val="95"/>
        </w:rPr>
      </w:pPr>
    </w:p>
    <w:p w14:paraId="273267E6" w14:textId="05FB24FD" w:rsidR="003F652A" w:rsidRDefault="003F652A" w:rsidP="003F652A">
      <w:pPr>
        <w:pStyle w:val="Textoindependiente"/>
        <w:spacing w:before="178" w:line="276" w:lineRule="auto"/>
        <w:ind w:left="220" w:firstLine="2"/>
        <w:jc w:val="center"/>
        <w:rPr>
          <w:b/>
          <w:color w:val="1C1C1C"/>
          <w:w w:val="95"/>
        </w:rPr>
      </w:pPr>
      <w:r>
        <w:rPr>
          <w:b/>
          <w:color w:val="1C1C1C"/>
          <w:w w:val="95"/>
        </w:rPr>
        <w:t xml:space="preserve">Ixtlahuacán de los Membrillos, Jalisco a </w:t>
      </w:r>
      <w:r w:rsidR="00817ADE">
        <w:rPr>
          <w:b/>
          <w:color w:val="1C1C1C"/>
          <w:w w:val="95"/>
        </w:rPr>
        <w:t>18</w:t>
      </w:r>
      <w:r>
        <w:rPr>
          <w:b/>
          <w:color w:val="1C1C1C"/>
          <w:w w:val="95"/>
        </w:rPr>
        <w:t xml:space="preserve"> de </w:t>
      </w:r>
      <w:proofErr w:type="gramStart"/>
      <w:r w:rsidR="00817ADE">
        <w:rPr>
          <w:b/>
          <w:color w:val="1C1C1C"/>
          <w:w w:val="95"/>
        </w:rPr>
        <w:t>Diciembre</w:t>
      </w:r>
      <w:proofErr w:type="gramEnd"/>
      <w:r>
        <w:rPr>
          <w:b/>
          <w:color w:val="1C1C1C"/>
          <w:w w:val="95"/>
        </w:rPr>
        <w:t xml:space="preserve"> de 202</w:t>
      </w:r>
      <w:r w:rsidR="000F2307">
        <w:rPr>
          <w:b/>
          <w:color w:val="1C1C1C"/>
          <w:w w:val="95"/>
        </w:rPr>
        <w:t>5</w:t>
      </w:r>
      <w:r>
        <w:rPr>
          <w:b/>
          <w:color w:val="1C1C1C"/>
          <w:w w:val="95"/>
        </w:rPr>
        <w:t>.</w:t>
      </w:r>
    </w:p>
    <w:p w14:paraId="318E5BCF" w14:textId="0EE74709" w:rsidR="000F2307" w:rsidRDefault="003F652A" w:rsidP="000F2307">
      <w:pPr>
        <w:pStyle w:val="Textoindependiente"/>
        <w:spacing w:before="178" w:line="276" w:lineRule="auto"/>
        <w:ind w:left="220" w:firstLine="2"/>
        <w:jc w:val="center"/>
        <w:rPr>
          <w:b/>
          <w:color w:val="1C1C1C"/>
          <w:w w:val="95"/>
        </w:rPr>
      </w:pPr>
      <w:r>
        <w:rPr>
          <w:b/>
          <w:color w:val="1C1C1C"/>
          <w:w w:val="95"/>
        </w:rPr>
        <w:t>“</w:t>
      </w:r>
      <w:r w:rsidR="000F2307" w:rsidRPr="000F2307">
        <w:rPr>
          <w:b/>
          <w:color w:val="1C1C1C"/>
          <w:w w:val="95"/>
        </w:rPr>
        <w:t>2025, AÑO DE LA ELIMINACIÓN DE LA TRANSMISIÓN MATERNO INFANTIL DEL VIH Y LA SÍFILIS EN JALISCO”</w:t>
      </w:r>
    </w:p>
    <w:p w14:paraId="60583119" w14:textId="77777777" w:rsidR="00BF5712" w:rsidRDefault="00BF5712" w:rsidP="001321D4">
      <w:pPr>
        <w:spacing w:line="276" w:lineRule="auto"/>
        <w:jc w:val="both"/>
        <w:sectPr w:rsidR="00BF5712" w:rsidSect="004A6677">
          <w:footerReference w:type="default" r:id="rId9"/>
          <w:pgSz w:w="12240" w:h="20160"/>
          <w:pgMar w:top="3402" w:right="900" w:bottom="2268" w:left="1134" w:header="720" w:footer="720" w:gutter="0"/>
          <w:cols w:space="720"/>
        </w:sectPr>
      </w:pPr>
    </w:p>
    <w:p w14:paraId="18D362B4" w14:textId="2A55399C" w:rsidR="00BF5712" w:rsidRDefault="00BF5712" w:rsidP="00DA1A59">
      <w:pPr>
        <w:pStyle w:val="Textoindependiente"/>
        <w:tabs>
          <w:tab w:val="left" w:pos="1368"/>
        </w:tabs>
        <w:spacing w:line="278" w:lineRule="exact"/>
        <w:sectPr w:rsidR="00BF5712">
          <w:type w:val="continuous"/>
          <w:pgSz w:w="12240" w:h="20160"/>
          <w:pgMar w:top="1940" w:right="180" w:bottom="280" w:left="1300" w:header="720" w:footer="720" w:gutter="0"/>
          <w:cols w:num="4" w:space="720" w:equalWidth="0">
            <w:col w:w="1476" w:space="433"/>
            <w:col w:w="721" w:space="560"/>
            <w:col w:w="870" w:space="340"/>
            <w:col w:w="6360"/>
          </w:cols>
        </w:sectPr>
      </w:pPr>
    </w:p>
    <w:p w14:paraId="050722B5" w14:textId="77777777" w:rsidR="002E6D54" w:rsidRDefault="002E6D54" w:rsidP="00DC17E6">
      <w:pPr>
        <w:tabs>
          <w:tab w:val="left" w:pos="1734"/>
        </w:tabs>
        <w:spacing w:before="54"/>
        <w:ind w:right="1374"/>
        <w:rPr>
          <w:sz w:val="23"/>
        </w:rPr>
      </w:pPr>
    </w:p>
    <w:p w14:paraId="3FFC546E" w14:textId="59C8268A" w:rsidR="00BF5712" w:rsidRDefault="00BF5712" w:rsidP="00DC17E6">
      <w:pPr>
        <w:tabs>
          <w:tab w:val="left" w:pos="1734"/>
        </w:tabs>
        <w:spacing w:before="54"/>
        <w:ind w:right="1374"/>
        <w:rPr>
          <w:sz w:val="23"/>
        </w:rPr>
      </w:pPr>
    </w:p>
    <w:p w14:paraId="4E3FCF76" w14:textId="122EB198" w:rsidR="00BF5712" w:rsidRDefault="00537490">
      <w:pPr>
        <w:pStyle w:val="Textoindependiente"/>
        <w:spacing w:before="11"/>
        <w:ind w:left="111" w:right="1564"/>
        <w:jc w:val="center"/>
      </w:pPr>
      <w:r>
        <w:rPr>
          <w:color w:val="1F1F1F"/>
          <w:w w:val="95"/>
        </w:rPr>
        <w:t>Lic</w:t>
      </w:r>
      <w:r w:rsidR="001321D4">
        <w:rPr>
          <w:color w:val="1F1F1F"/>
          <w:w w:val="95"/>
        </w:rPr>
        <w:t>.</w:t>
      </w:r>
      <w:r w:rsidR="001321D4">
        <w:rPr>
          <w:color w:val="1F1F1F"/>
          <w:spacing w:val="11"/>
          <w:w w:val="95"/>
        </w:rPr>
        <w:t xml:space="preserve"> </w:t>
      </w:r>
      <w:r w:rsidR="001321D4">
        <w:rPr>
          <w:color w:val="1A1A1A"/>
          <w:w w:val="95"/>
        </w:rPr>
        <w:t>Luis</w:t>
      </w:r>
      <w:r w:rsidR="001321D4">
        <w:rPr>
          <w:color w:val="1A1A1A"/>
          <w:spacing w:val="4"/>
          <w:w w:val="95"/>
        </w:rPr>
        <w:t xml:space="preserve"> </w:t>
      </w:r>
      <w:r w:rsidR="001321D4">
        <w:rPr>
          <w:color w:val="232323"/>
          <w:w w:val="95"/>
        </w:rPr>
        <w:t>Ramón</w:t>
      </w:r>
      <w:r w:rsidR="001321D4">
        <w:rPr>
          <w:color w:val="232323"/>
          <w:spacing w:val="9"/>
          <w:w w:val="95"/>
        </w:rPr>
        <w:t xml:space="preserve"> </w:t>
      </w:r>
      <w:r w:rsidR="00DC17E6">
        <w:rPr>
          <w:color w:val="2D2D2D"/>
          <w:w w:val="95"/>
        </w:rPr>
        <w:t>Pérez</w:t>
      </w:r>
      <w:r w:rsidR="001321D4">
        <w:rPr>
          <w:color w:val="2D2D2D"/>
          <w:spacing w:val="10"/>
          <w:w w:val="95"/>
        </w:rPr>
        <w:t xml:space="preserve"> </w:t>
      </w:r>
      <w:r w:rsidR="001321D4">
        <w:rPr>
          <w:color w:val="2B2B2B"/>
          <w:w w:val="95"/>
        </w:rPr>
        <w:t>Bravo</w:t>
      </w:r>
    </w:p>
    <w:p w14:paraId="0106B0FF" w14:textId="7634C622" w:rsidR="00BF5712" w:rsidRDefault="001321D4">
      <w:pPr>
        <w:pStyle w:val="Ttulo1"/>
        <w:spacing w:before="163"/>
        <w:ind w:left="86"/>
        <w:jc w:val="center"/>
      </w:pPr>
      <w:r>
        <w:rPr>
          <w:b w:val="0"/>
          <w:color w:val="131313"/>
          <w:w w:val="95"/>
        </w:rPr>
        <w:t>Y</w:t>
      </w:r>
      <w:r>
        <w:rPr>
          <w:b w:val="0"/>
          <w:color w:val="131313"/>
          <w:spacing w:val="8"/>
          <w:w w:val="95"/>
        </w:rPr>
        <w:t xml:space="preserve"> </w:t>
      </w:r>
      <w:r w:rsidR="000F2307">
        <w:rPr>
          <w:color w:val="181818"/>
          <w:w w:val="95"/>
        </w:rPr>
        <w:t>P</w:t>
      </w:r>
      <w:r w:rsidR="003F652A">
        <w:rPr>
          <w:color w:val="181818"/>
          <w:w w:val="95"/>
        </w:rPr>
        <w:t>residente</w:t>
      </w:r>
      <w:r>
        <w:rPr>
          <w:color w:val="181818"/>
          <w:spacing w:val="27"/>
          <w:w w:val="95"/>
        </w:rPr>
        <w:t xml:space="preserve"> </w:t>
      </w:r>
      <w:r>
        <w:rPr>
          <w:color w:val="181818"/>
          <w:w w:val="95"/>
        </w:rPr>
        <w:t>del</w:t>
      </w:r>
      <w:r>
        <w:rPr>
          <w:color w:val="181818"/>
          <w:spacing w:val="-12"/>
          <w:w w:val="95"/>
        </w:rPr>
        <w:t xml:space="preserve"> </w:t>
      </w:r>
      <w:r>
        <w:rPr>
          <w:color w:val="111111"/>
          <w:w w:val="95"/>
        </w:rPr>
        <w:t>Comité</w:t>
      </w:r>
      <w:r>
        <w:rPr>
          <w:color w:val="111111"/>
          <w:spacing w:val="8"/>
          <w:w w:val="95"/>
        </w:rPr>
        <w:t xml:space="preserve"> </w:t>
      </w:r>
      <w:r>
        <w:rPr>
          <w:color w:val="1D1D1D"/>
          <w:w w:val="95"/>
        </w:rPr>
        <w:t>de</w:t>
      </w:r>
      <w:r>
        <w:rPr>
          <w:color w:val="1D1D1D"/>
          <w:spacing w:val="2"/>
          <w:w w:val="95"/>
        </w:rPr>
        <w:t xml:space="preserve"> </w:t>
      </w:r>
      <w:r>
        <w:rPr>
          <w:color w:val="1D1D1D"/>
          <w:w w:val="95"/>
        </w:rPr>
        <w:t>Transparencia</w:t>
      </w:r>
    </w:p>
    <w:p w14:paraId="78C0D2EB" w14:textId="77777777" w:rsidR="00BF5712" w:rsidRDefault="00BF5712">
      <w:pPr>
        <w:pStyle w:val="Textoindependiente"/>
        <w:rPr>
          <w:b/>
          <w:sz w:val="20"/>
        </w:rPr>
      </w:pPr>
    </w:p>
    <w:p w14:paraId="5BCDBE76" w14:textId="77777777" w:rsidR="001321D4" w:rsidRDefault="001321D4">
      <w:pPr>
        <w:pStyle w:val="Textoindependiente"/>
        <w:ind w:left="1" w:right="1564"/>
        <w:jc w:val="center"/>
        <w:rPr>
          <w:color w:val="363636"/>
          <w:w w:val="95"/>
        </w:rPr>
      </w:pPr>
    </w:p>
    <w:p w14:paraId="3DCE91AE" w14:textId="77777777" w:rsidR="001321D4" w:rsidRDefault="001321D4" w:rsidP="001321D4">
      <w:pPr>
        <w:pStyle w:val="Textoindependiente"/>
        <w:ind w:right="1564"/>
        <w:rPr>
          <w:color w:val="363636"/>
          <w:w w:val="95"/>
        </w:rPr>
      </w:pPr>
    </w:p>
    <w:p w14:paraId="0791AFFF" w14:textId="77777777" w:rsidR="001321D4" w:rsidRDefault="001321D4" w:rsidP="001321D4">
      <w:pPr>
        <w:pStyle w:val="Textoindependiente"/>
        <w:ind w:right="1564"/>
        <w:rPr>
          <w:color w:val="363636"/>
          <w:w w:val="95"/>
        </w:rPr>
      </w:pPr>
    </w:p>
    <w:p w14:paraId="40EC7E69" w14:textId="77777777" w:rsidR="001321D4" w:rsidRDefault="001321D4">
      <w:pPr>
        <w:pStyle w:val="Textoindependiente"/>
        <w:ind w:left="1" w:right="1564"/>
        <w:jc w:val="center"/>
        <w:rPr>
          <w:color w:val="363636"/>
          <w:w w:val="95"/>
        </w:rPr>
      </w:pPr>
    </w:p>
    <w:p w14:paraId="31B2FB43" w14:textId="1C402335" w:rsidR="00BF5712" w:rsidRDefault="00DC17E6">
      <w:pPr>
        <w:pStyle w:val="Textoindependiente"/>
        <w:ind w:left="1" w:right="1564"/>
        <w:jc w:val="center"/>
      </w:pPr>
      <w:r>
        <w:rPr>
          <w:color w:val="363636"/>
          <w:w w:val="95"/>
        </w:rPr>
        <w:t>Li</w:t>
      </w:r>
      <w:r w:rsidR="001321D4">
        <w:rPr>
          <w:color w:val="363636"/>
          <w:w w:val="95"/>
        </w:rPr>
        <w:t>c.</w:t>
      </w:r>
      <w:r w:rsidR="001321D4">
        <w:rPr>
          <w:color w:val="363636"/>
          <w:spacing w:val="14"/>
          <w:w w:val="95"/>
        </w:rPr>
        <w:t xml:space="preserve"> </w:t>
      </w:r>
      <w:r w:rsidR="002553AF">
        <w:rPr>
          <w:color w:val="1F1F1F"/>
          <w:w w:val="95"/>
        </w:rPr>
        <w:t>Cintia Carolina Aguilera Arreola</w:t>
      </w:r>
    </w:p>
    <w:p w14:paraId="43897D0F" w14:textId="77777777" w:rsidR="00E10E33" w:rsidRDefault="00E10E33" w:rsidP="00E10E33">
      <w:pPr>
        <w:pStyle w:val="Ttulo1"/>
        <w:spacing w:before="163"/>
        <w:ind w:left="86"/>
        <w:jc w:val="center"/>
        <w:rPr>
          <w:color w:val="131313"/>
          <w:spacing w:val="23"/>
          <w:w w:val="95"/>
        </w:rPr>
      </w:pPr>
      <w:r>
        <w:rPr>
          <w:color w:val="0C0C0C"/>
          <w:w w:val="95"/>
        </w:rPr>
        <w:t>Director</w:t>
      </w:r>
      <w:r>
        <w:rPr>
          <w:color w:val="0C0C0C"/>
          <w:spacing w:val="13"/>
          <w:w w:val="95"/>
        </w:rPr>
        <w:t xml:space="preserve"> </w:t>
      </w:r>
      <w:r>
        <w:rPr>
          <w:color w:val="131313"/>
          <w:w w:val="95"/>
        </w:rPr>
        <w:t>General</w:t>
      </w:r>
      <w:r>
        <w:rPr>
          <w:color w:val="131313"/>
          <w:spacing w:val="12"/>
          <w:w w:val="95"/>
        </w:rPr>
        <w:t xml:space="preserve"> </w:t>
      </w:r>
      <w:r>
        <w:rPr>
          <w:color w:val="111111"/>
          <w:w w:val="95"/>
        </w:rPr>
        <w:t>del</w:t>
      </w:r>
      <w:r>
        <w:rPr>
          <w:color w:val="111111"/>
          <w:spacing w:val="2"/>
          <w:w w:val="95"/>
        </w:rPr>
        <w:t xml:space="preserve"> </w:t>
      </w:r>
      <w:r>
        <w:rPr>
          <w:color w:val="131313"/>
          <w:w w:val="95"/>
        </w:rPr>
        <w:t>SAMAPA</w:t>
      </w:r>
      <w:r>
        <w:rPr>
          <w:color w:val="131313"/>
          <w:spacing w:val="23"/>
          <w:w w:val="95"/>
        </w:rPr>
        <w:t xml:space="preserve"> </w:t>
      </w:r>
    </w:p>
    <w:p w14:paraId="1EF11677" w14:textId="77777777" w:rsidR="00B64C11" w:rsidRDefault="001321D4">
      <w:pPr>
        <w:pStyle w:val="Ttulo1"/>
        <w:spacing w:before="107"/>
        <w:ind w:left="75"/>
        <w:jc w:val="center"/>
        <w:rPr>
          <w:color w:val="1C1C1C"/>
          <w:spacing w:val="36"/>
          <w:w w:val="95"/>
        </w:rPr>
      </w:pPr>
      <w:r>
        <w:rPr>
          <w:color w:val="1F1F1F"/>
          <w:w w:val="95"/>
        </w:rPr>
        <w:t>Titular</w:t>
      </w:r>
      <w:r>
        <w:rPr>
          <w:color w:val="1F1F1F"/>
          <w:spacing w:val="9"/>
          <w:w w:val="95"/>
        </w:rPr>
        <w:t xml:space="preserve"> </w:t>
      </w:r>
      <w:r>
        <w:rPr>
          <w:color w:val="161616"/>
          <w:w w:val="95"/>
        </w:rPr>
        <w:t>de</w:t>
      </w:r>
      <w:r>
        <w:rPr>
          <w:color w:val="161616"/>
          <w:spacing w:val="2"/>
          <w:w w:val="95"/>
        </w:rPr>
        <w:t xml:space="preserve"> </w:t>
      </w:r>
      <w:r>
        <w:rPr>
          <w:color w:val="2B2B2B"/>
          <w:w w:val="95"/>
        </w:rPr>
        <w:t>la</w:t>
      </w:r>
      <w:r>
        <w:rPr>
          <w:color w:val="2B2B2B"/>
          <w:spacing w:val="-2"/>
          <w:w w:val="95"/>
        </w:rPr>
        <w:t xml:space="preserve"> </w:t>
      </w:r>
      <w:r>
        <w:rPr>
          <w:color w:val="1C1C1C"/>
          <w:w w:val="95"/>
        </w:rPr>
        <w:t>Unidad</w:t>
      </w:r>
      <w:r>
        <w:rPr>
          <w:color w:val="1C1C1C"/>
          <w:spacing w:val="11"/>
          <w:w w:val="95"/>
        </w:rPr>
        <w:t xml:space="preserve"> </w:t>
      </w:r>
      <w:r>
        <w:rPr>
          <w:color w:val="0E0E0E"/>
          <w:w w:val="95"/>
        </w:rPr>
        <w:t xml:space="preserve">de </w:t>
      </w:r>
      <w:r>
        <w:rPr>
          <w:color w:val="1C1C1C"/>
          <w:w w:val="95"/>
        </w:rPr>
        <w:t>Transparencia</w:t>
      </w:r>
      <w:r>
        <w:rPr>
          <w:color w:val="1C1C1C"/>
          <w:spacing w:val="36"/>
          <w:w w:val="95"/>
        </w:rPr>
        <w:t xml:space="preserve"> </w:t>
      </w:r>
    </w:p>
    <w:p w14:paraId="3A5E15CD" w14:textId="21F37F8B" w:rsidR="00BF5712" w:rsidRDefault="001321D4">
      <w:pPr>
        <w:pStyle w:val="Ttulo1"/>
        <w:spacing w:before="107"/>
        <w:ind w:left="75"/>
        <w:jc w:val="center"/>
        <w:rPr>
          <w:color w:val="1A1A1A"/>
          <w:w w:val="95"/>
        </w:rPr>
      </w:pPr>
      <w:r>
        <w:rPr>
          <w:b w:val="0"/>
          <w:color w:val="2B2B2B"/>
          <w:w w:val="95"/>
        </w:rPr>
        <w:t>y</w:t>
      </w:r>
      <w:r>
        <w:rPr>
          <w:b w:val="0"/>
          <w:color w:val="2B2B2B"/>
          <w:spacing w:val="-4"/>
          <w:w w:val="95"/>
        </w:rPr>
        <w:t xml:space="preserve"> </w:t>
      </w:r>
      <w:r w:rsidR="003F652A">
        <w:rPr>
          <w:color w:val="151515"/>
          <w:w w:val="95"/>
        </w:rPr>
        <w:t>secretaria</w:t>
      </w:r>
      <w:r>
        <w:rPr>
          <w:color w:val="151515"/>
          <w:spacing w:val="27"/>
          <w:w w:val="95"/>
        </w:rPr>
        <w:t xml:space="preserve"> </w:t>
      </w:r>
      <w:r>
        <w:rPr>
          <w:color w:val="111111"/>
          <w:w w:val="95"/>
        </w:rPr>
        <w:t>del</w:t>
      </w:r>
      <w:r>
        <w:rPr>
          <w:color w:val="111111"/>
          <w:spacing w:val="-1"/>
          <w:w w:val="95"/>
        </w:rPr>
        <w:t xml:space="preserve"> </w:t>
      </w:r>
      <w:r>
        <w:rPr>
          <w:color w:val="0F0F0F"/>
          <w:w w:val="95"/>
        </w:rPr>
        <w:t>Comité</w:t>
      </w:r>
      <w:r>
        <w:rPr>
          <w:color w:val="0F0F0F"/>
          <w:spacing w:val="11"/>
          <w:w w:val="95"/>
        </w:rPr>
        <w:t xml:space="preserve"> </w:t>
      </w:r>
      <w:r>
        <w:rPr>
          <w:color w:val="161616"/>
          <w:w w:val="95"/>
        </w:rPr>
        <w:t>de</w:t>
      </w:r>
      <w:r>
        <w:rPr>
          <w:color w:val="161616"/>
          <w:spacing w:val="2"/>
          <w:w w:val="95"/>
        </w:rPr>
        <w:t xml:space="preserve"> </w:t>
      </w:r>
      <w:r>
        <w:rPr>
          <w:color w:val="1A1A1A"/>
          <w:w w:val="95"/>
        </w:rPr>
        <w:t>Transparencia</w:t>
      </w:r>
    </w:p>
    <w:p w14:paraId="4D676450" w14:textId="2E81E792" w:rsidR="00DC17E6" w:rsidRDefault="00DC17E6">
      <w:pPr>
        <w:pStyle w:val="Ttulo1"/>
        <w:spacing w:before="107"/>
        <w:ind w:left="75"/>
        <w:jc w:val="center"/>
      </w:pPr>
    </w:p>
    <w:p w14:paraId="489D988A" w14:textId="7B198FFE" w:rsidR="00243251" w:rsidRDefault="00243251">
      <w:pPr>
        <w:pStyle w:val="Ttulo1"/>
        <w:spacing w:before="107"/>
        <w:ind w:left="75"/>
        <w:jc w:val="center"/>
      </w:pPr>
    </w:p>
    <w:p w14:paraId="61770801" w14:textId="097CC217" w:rsidR="001321D4" w:rsidRDefault="00467D63" w:rsidP="00DA1A59">
      <w:pPr>
        <w:pStyle w:val="Ttulo1"/>
        <w:spacing w:before="107"/>
        <w:jc w:val="left"/>
      </w:pPr>
      <w:r>
        <w:t xml:space="preserve"> </w:t>
      </w:r>
    </w:p>
    <w:p w14:paraId="750D9BE8" w14:textId="77777777" w:rsidR="002E6D54" w:rsidRDefault="002E6D54">
      <w:pPr>
        <w:pStyle w:val="Ttulo1"/>
        <w:spacing w:before="107"/>
        <w:ind w:left="75"/>
        <w:jc w:val="center"/>
      </w:pPr>
    </w:p>
    <w:p w14:paraId="66CD0C2A" w14:textId="3E111950" w:rsidR="00BF5712" w:rsidRPr="002A7F82" w:rsidRDefault="002A7F82" w:rsidP="002A7F82">
      <w:pPr>
        <w:pStyle w:val="Textoindependiente"/>
      </w:pPr>
      <w:r>
        <w:rPr>
          <w:b/>
        </w:rPr>
        <w:t xml:space="preserve">                                                                      </w:t>
      </w:r>
      <w:r w:rsidRPr="002A7F82">
        <w:t>L.C.P Gabriela Barajas Solís</w:t>
      </w:r>
    </w:p>
    <w:p w14:paraId="5F399F52" w14:textId="4A765C8F" w:rsidR="00B64C11" w:rsidRDefault="002A7F82">
      <w:pPr>
        <w:pStyle w:val="Ttulo1"/>
        <w:spacing w:before="158"/>
        <w:ind w:left="48"/>
        <w:jc w:val="center"/>
        <w:rPr>
          <w:color w:val="1A1A1A"/>
          <w:w w:val="95"/>
        </w:rPr>
      </w:pPr>
      <w:r>
        <w:rPr>
          <w:color w:val="1A1A1A"/>
          <w:w w:val="95"/>
        </w:rPr>
        <w:t>Jefa del</w:t>
      </w:r>
      <w:r w:rsidR="00B64C11">
        <w:rPr>
          <w:color w:val="1A1A1A"/>
          <w:w w:val="95"/>
        </w:rPr>
        <w:t xml:space="preserve"> Área Administrativa</w:t>
      </w:r>
    </w:p>
    <w:p w14:paraId="63588298" w14:textId="44A92AF9" w:rsidR="00BF5712" w:rsidRDefault="002A7F82">
      <w:pPr>
        <w:pStyle w:val="Ttulo1"/>
        <w:spacing w:before="158"/>
        <w:ind w:left="48"/>
        <w:jc w:val="center"/>
      </w:pPr>
      <w:r>
        <w:rPr>
          <w:color w:val="1A1A1A"/>
          <w:w w:val="95"/>
        </w:rPr>
        <w:t xml:space="preserve"> </w:t>
      </w:r>
      <w:r w:rsidR="00EC690C">
        <w:rPr>
          <w:color w:val="1A1A1A"/>
          <w:w w:val="95"/>
        </w:rPr>
        <w:t>Y titular del Órgano de Control Interno del comité de Transparencia</w:t>
      </w:r>
    </w:p>
    <w:p w14:paraId="5596EB2B" w14:textId="77777777" w:rsidR="00BF5712" w:rsidRDefault="00BF5712">
      <w:pPr>
        <w:pStyle w:val="Textoindependiente"/>
        <w:rPr>
          <w:b/>
        </w:rPr>
      </w:pPr>
    </w:p>
    <w:p w14:paraId="79FB2F63" w14:textId="0F48781F" w:rsidR="00BF5712" w:rsidRDefault="00BF5712" w:rsidP="00DC17E6">
      <w:pPr>
        <w:pStyle w:val="Ttulo1"/>
        <w:spacing w:line="245" w:lineRule="exact"/>
        <w:ind w:right="460"/>
        <w:jc w:val="left"/>
      </w:pPr>
    </w:p>
    <w:p w14:paraId="71440EA5" w14:textId="77777777" w:rsidR="005E37F2" w:rsidRDefault="005E37F2" w:rsidP="00DC17E6">
      <w:pPr>
        <w:pStyle w:val="Ttulo1"/>
        <w:spacing w:line="245" w:lineRule="exact"/>
        <w:ind w:right="460"/>
        <w:jc w:val="left"/>
      </w:pPr>
    </w:p>
    <w:p w14:paraId="3102635C" w14:textId="77777777" w:rsidR="005E37F2" w:rsidRDefault="005E37F2" w:rsidP="00DC17E6">
      <w:pPr>
        <w:pStyle w:val="Ttulo1"/>
        <w:spacing w:line="245" w:lineRule="exact"/>
        <w:ind w:right="460"/>
        <w:jc w:val="left"/>
      </w:pPr>
    </w:p>
    <w:p w14:paraId="02F56DA1" w14:textId="77777777" w:rsidR="005E37F2" w:rsidRDefault="005E37F2" w:rsidP="00DC17E6">
      <w:pPr>
        <w:pStyle w:val="Ttulo1"/>
        <w:spacing w:line="245" w:lineRule="exact"/>
        <w:ind w:right="460"/>
        <w:jc w:val="left"/>
      </w:pPr>
    </w:p>
    <w:p w14:paraId="44248785" w14:textId="77777777" w:rsidR="005E37F2" w:rsidRDefault="005E37F2" w:rsidP="00DC17E6">
      <w:pPr>
        <w:pStyle w:val="Ttulo1"/>
        <w:spacing w:line="245" w:lineRule="exact"/>
        <w:ind w:right="460"/>
        <w:jc w:val="left"/>
      </w:pPr>
    </w:p>
    <w:p w14:paraId="04C53A0D" w14:textId="77777777" w:rsidR="005E37F2" w:rsidRDefault="005E37F2" w:rsidP="00DC17E6">
      <w:pPr>
        <w:pStyle w:val="Ttulo1"/>
        <w:spacing w:line="245" w:lineRule="exact"/>
        <w:ind w:right="460"/>
        <w:jc w:val="left"/>
      </w:pPr>
    </w:p>
    <w:p w14:paraId="3EBCB6EC" w14:textId="77777777" w:rsidR="005E37F2" w:rsidRDefault="005E37F2" w:rsidP="00DC17E6">
      <w:pPr>
        <w:pStyle w:val="Ttulo1"/>
        <w:spacing w:line="245" w:lineRule="exact"/>
        <w:ind w:right="460"/>
        <w:jc w:val="left"/>
      </w:pPr>
    </w:p>
    <w:p w14:paraId="005A1119" w14:textId="77777777" w:rsidR="005E37F2" w:rsidRDefault="005E37F2" w:rsidP="00DC17E6">
      <w:pPr>
        <w:pStyle w:val="Ttulo1"/>
        <w:spacing w:line="245" w:lineRule="exact"/>
        <w:ind w:right="460"/>
        <w:jc w:val="left"/>
      </w:pPr>
    </w:p>
    <w:p w14:paraId="55ECFB61" w14:textId="77777777" w:rsidR="005E37F2" w:rsidRDefault="005E37F2" w:rsidP="00DC17E6">
      <w:pPr>
        <w:pStyle w:val="Ttulo1"/>
        <w:spacing w:line="245" w:lineRule="exact"/>
        <w:ind w:right="460"/>
        <w:jc w:val="left"/>
      </w:pPr>
    </w:p>
    <w:p w14:paraId="3813CBF8" w14:textId="77777777" w:rsidR="005E37F2" w:rsidRDefault="005E37F2" w:rsidP="00DC17E6">
      <w:pPr>
        <w:pStyle w:val="Ttulo1"/>
        <w:spacing w:line="245" w:lineRule="exact"/>
        <w:ind w:right="460"/>
        <w:jc w:val="left"/>
      </w:pPr>
    </w:p>
    <w:p w14:paraId="01E0E061" w14:textId="77777777" w:rsidR="005E37F2" w:rsidRDefault="005E37F2" w:rsidP="00DC17E6">
      <w:pPr>
        <w:pStyle w:val="Ttulo1"/>
        <w:spacing w:line="245" w:lineRule="exact"/>
        <w:ind w:right="460"/>
        <w:jc w:val="left"/>
      </w:pPr>
    </w:p>
    <w:p w14:paraId="1F1B5C31" w14:textId="77777777" w:rsidR="005E37F2" w:rsidRDefault="005E37F2" w:rsidP="00DC17E6">
      <w:pPr>
        <w:pStyle w:val="Ttulo1"/>
        <w:spacing w:line="245" w:lineRule="exact"/>
        <w:ind w:right="460"/>
        <w:jc w:val="left"/>
      </w:pPr>
    </w:p>
    <w:p w14:paraId="2E54915F" w14:textId="77777777" w:rsidR="005E37F2" w:rsidRDefault="005E37F2" w:rsidP="00DC17E6">
      <w:pPr>
        <w:pStyle w:val="Ttulo1"/>
        <w:spacing w:line="245" w:lineRule="exact"/>
        <w:ind w:right="460"/>
        <w:jc w:val="left"/>
      </w:pPr>
    </w:p>
    <w:p w14:paraId="762CB66F" w14:textId="77777777" w:rsidR="005E37F2" w:rsidRDefault="005E37F2" w:rsidP="00DC17E6">
      <w:pPr>
        <w:pStyle w:val="Ttulo1"/>
        <w:spacing w:line="245" w:lineRule="exact"/>
        <w:ind w:right="460"/>
        <w:jc w:val="left"/>
      </w:pPr>
    </w:p>
    <w:p w14:paraId="7166C168" w14:textId="77777777" w:rsidR="005E37F2" w:rsidRDefault="005E37F2" w:rsidP="00DC17E6">
      <w:pPr>
        <w:pStyle w:val="Ttulo1"/>
        <w:spacing w:line="245" w:lineRule="exact"/>
        <w:ind w:right="460"/>
        <w:jc w:val="left"/>
      </w:pPr>
    </w:p>
    <w:p w14:paraId="163C7220" w14:textId="7D097A77" w:rsidR="005E37F2" w:rsidRPr="005E37F2" w:rsidRDefault="005E37F2" w:rsidP="005E37F2">
      <w:pPr>
        <w:pStyle w:val="Ttulo1"/>
        <w:spacing w:line="245" w:lineRule="exact"/>
        <w:ind w:right="460"/>
        <w:jc w:val="center"/>
        <w:rPr>
          <w:u w:val="single"/>
        </w:rPr>
      </w:pPr>
      <w:r w:rsidRPr="005E37F2">
        <w:rPr>
          <w:u w:val="single"/>
        </w:rPr>
        <w:t>ORDEN DEL DIA</w:t>
      </w:r>
    </w:p>
    <w:p w14:paraId="3A1B62F4" w14:textId="77777777" w:rsidR="005E37F2" w:rsidRDefault="005E37F2" w:rsidP="00DC17E6">
      <w:pPr>
        <w:pStyle w:val="Ttulo1"/>
        <w:spacing w:line="245" w:lineRule="exact"/>
        <w:ind w:right="460"/>
        <w:jc w:val="left"/>
      </w:pPr>
    </w:p>
    <w:tbl>
      <w:tblPr>
        <w:tblStyle w:val="Tablaconcuadrcula"/>
        <w:tblW w:w="0" w:type="auto"/>
        <w:tblLook w:val="04A0" w:firstRow="1" w:lastRow="0" w:firstColumn="1" w:lastColumn="0" w:noHBand="0" w:noVBand="1"/>
      </w:tblPr>
      <w:tblGrid>
        <w:gridCol w:w="3583"/>
        <w:gridCol w:w="3583"/>
        <w:gridCol w:w="3584"/>
      </w:tblGrid>
      <w:tr w:rsidR="005E37F2" w14:paraId="16083523" w14:textId="77777777" w:rsidTr="005E37F2">
        <w:tc>
          <w:tcPr>
            <w:tcW w:w="3583" w:type="dxa"/>
          </w:tcPr>
          <w:p w14:paraId="6A734EAC" w14:textId="0A25BA00" w:rsidR="005E37F2" w:rsidRPr="00EF1ACB" w:rsidRDefault="005E37F2" w:rsidP="00DC17E6">
            <w:pPr>
              <w:pStyle w:val="Ttulo1"/>
              <w:spacing w:line="245" w:lineRule="exact"/>
              <w:ind w:right="460"/>
              <w:jc w:val="left"/>
              <w:rPr>
                <w:color w:val="FFFFFF" w:themeColor="background1"/>
              </w:rPr>
            </w:pPr>
            <w:r w:rsidRPr="00EF1ACB">
              <w:rPr>
                <w:color w:val="FFFFFF" w:themeColor="background1"/>
                <w:highlight w:val="darkBlue"/>
              </w:rPr>
              <w:t>PRESIDENTE</w:t>
            </w:r>
          </w:p>
        </w:tc>
        <w:tc>
          <w:tcPr>
            <w:tcW w:w="3583" w:type="dxa"/>
          </w:tcPr>
          <w:p w14:paraId="649E11AC" w14:textId="7B2543EA" w:rsidR="005E37F2" w:rsidRDefault="00EF1ACB" w:rsidP="00DC17E6">
            <w:pPr>
              <w:pStyle w:val="Ttulo1"/>
              <w:spacing w:line="245" w:lineRule="exact"/>
              <w:ind w:right="460"/>
              <w:jc w:val="left"/>
            </w:pPr>
            <w:r>
              <w:t>1 PUNTO</w:t>
            </w:r>
          </w:p>
        </w:tc>
        <w:tc>
          <w:tcPr>
            <w:tcW w:w="3584" w:type="dxa"/>
          </w:tcPr>
          <w:p w14:paraId="1F18D09F" w14:textId="49F014BF" w:rsidR="005E37F2" w:rsidRDefault="005E37F2" w:rsidP="00DC17E6">
            <w:pPr>
              <w:pStyle w:val="Ttulo1"/>
              <w:spacing w:line="245" w:lineRule="exact"/>
              <w:ind w:right="460"/>
              <w:jc w:val="left"/>
            </w:pPr>
            <w:r>
              <w:t>BUEN DIA BIENVENIDOS A LA PRIMER SESION ORDINARIA DEL COMITÉ MIXTO DE OBRA DEL SISTEMA ADMINISTRATIVO MUNICIPAL DE AGUA POTABLE Y ALCANTARILLADO DEL MUNICIPIO DE IXTLAHUACAN DE LOS MEMBRILLOS, JALISCO (SAMAPA), DE FECHA 1</w:t>
            </w:r>
            <w:r w:rsidR="00DA1A59">
              <w:t>6</w:t>
            </w:r>
            <w:r>
              <w:t xml:space="preserve"> DE MAYO DEL 2025, MISMA QUE PARA DAR INICIO COMISIONO A LA LIC. CINTIA CAROLINA AGUILERA ARREOLA EN SU CARÁCTER DE SECRETARIA DE ESTE COMITÉ PARA QUE DESARROLLE ESTA SESION. SEÑORA SECRETARIA INICIE CON EL PRIMER PUNTO DEL ORDEND EL DIA.</w:t>
            </w:r>
          </w:p>
        </w:tc>
      </w:tr>
      <w:tr w:rsidR="005E37F2" w14:paraId="71187EBA" w14:textId="77777777" w:rsidTr="005E37F2">
        <w:tc>
          <w:tcPr>
            <w:tcW w:w="3583" w:type="dxa"/>
          </w:tcPr>
          <w:p w14:paraId="53EB3D3B" w14:textId="0C6DC640" w:rsidR="005E37F2" w:rsidRDefault="00CF24BB" w:rsidP="00DC17E6">
            <w:pPr>
              <w:pStyle w:val="Ttulo1"/>
              <w:spacing w:line="245" w:lineRule="exact"/>
              <w:ind w:right="460"/>
              <w:jc w:val="left"/>
            </w:pPr>
            <w:r w:rsidRPr="00EF1ACB">
              <w:rPr>
                <w:color w:val="FFFFFF" w:themeColor="background1"/>
                <w:highlight w:val="magenta"/>
              </w:rPr>
              <w:t>SECRETARIA</w:t>
            </w:r>
          </w:p>
        </w:tc>
        <w:tc>
          <w:tcPr>
            <w:tcW w:w="3583" w:type="dxa"/>
          </w:tcPr>
          <w:p w14:paraId="0298DF26" w14:textId="341F54BE" w:rsidR="005E37F2" w:rsidRDefault="005E37F2" w:rsidP="00DC17E6">
            <w:pPr>
              <w:pStyle w:val="Ttulo1"/>
              <w:spacing w:line="245" w:lineRule="exact"/>
              <w:ind w:right="460"/>
              <w:jc w:val="left"/>
            </w:pPr>
          </w:p>
        </w:tc>
        <w:tc>
          <w:tcPr>
            <w:tcW w:w="3584" w:type="dxa"/>
          </w:tcPr>
          <w:p w14:paraId="3DB558B2" w14:textId="198966F2" w:rsidR="005E37F2" w:rsidRDefault="00CF24BB" w:rsidP="00DC17E6">
            <w:pPr>
              <w:pStyle w:val="Ttulo1"/>
              <w:spacing w:line="245" w:lineRule="exact"/>
              <w:ind w:right="460"/>
              <w:jc w:val="left"/>
            </w:pPr>
            <w:r>
              <w:t>COMO PRIMER PUNTO ES EL PASE DE LISTA (SE NOMBRA LISTA), PRESIDENTE LE INFORMO QUE SE ENCUENTRAN PRESENTES 3 DE LOS 3 MIEMBROS QUE CONFORMAN EL COMITÉ DE TRANSPARENCIA  POR LO QUE EXISTE QUORUM LEGAL PARA LLEVAR A CABO ESTA SESION.</w:t>
            </w:r>
          </w:p>
        </w:tc>
      </w:tr>
      <w:tr w:rsidR="005E37F2" w14:paraId="01403186" w14:textId="77777777" w:rsidTr="005E37F2">
        <w:tc>
          <w:tcPr>
            <w:tcW w:w="3583" w:type="dxa"/>
          </w:tcPr>
          <w:p w14:paraId="53C2A326" w14:textId="4E65D625" w:rsidR="005E37F2" w:rsidRPr="00EF1ACB" w:rsidRDefault="00CF24BB" w:rsidP="00DC17E6">
            <w:pPr>
              <w:pStyle w:val="Ttulo1"/>
              <w:spacing w:line="245" w:lineRule="exact"/>
              <w:ind w:right="460"/>
              <w:jc w:val="left"/>
              <w:rPr>
                <w:color w:val="FFFFFF" w:themeColor="background1"/>
              </w:rPr>
            </w:pPr>
            <w:r w:rsidRPr="00EF1ACB">
              <w:rPr>
                <w:color w:val="FFFFFF" w:themeColor="background1"/>
                <w:highlight w:val="darkBlue"/>
              </w:rPr>
              <w:t>PRESIDENTE</w:t>
            </w:r>
          </w:p>
        </w:tc>
        <w:tc>
          <w:tcPr>
            <w:tcW w:w="3583" w:type="dxa"/>
          </w:tcPr>
          <w:p w14:paraId="6CF9D320" w14:textId="5F96CCBD" w:rsidR="005E37F2" w:rsidRDefault="00EF1ACB" w:rsidP="00DC17E6">
            <w:pPr>
              <w:pStyle w:val="Ttulo1"/>
              <w:spacing w:line="245" w:lineRule="exact"/>
              <w:ind w:right="460"/>
              <w:jc w:val="left"/>
            </w:pPr>
            <w:r>
              <w:t>2 PUNTO</w:t>
            </w:r>
          </w:p>
        </w:tc>
        <w:tc>
          <w:tcPr>
            <w:tcW w:w="3584" w:type="dxa"/>
          </w:tcPr>
          <w:p w14:paraId="47256929" w14:textId="78F146C3" w:rsidR="005E37F2" w:rsidRDefault="00CF24BB" w:rsidP="00DC17E6">
            <w:pPr>
              <w:pStyle w:val="Ttulo1"/>
              <w:spacing w:line="245" w:lineRule="exact"/>
              <w:ind w:right="460"/>
              <w:jc w:val="left"/>
            </w:pPr>
            <w:r>
              <w:t>UNA VEZ VERIFICADO QUE EXISTE QUORUM LEGAL, PROCEDA CON EL PUNTO NUMERO 2, QUE ES LA LECTURA Y APROBACION DEL ORDEN DEL DIA.</w:t>
            </w:r>
          </w:p>
        </w:tc>
      </w:tr>
      <w:tr w:rsidR="005E37F2" w14:paraId="2EE62731" w14:textId="77777777" w:rsidTr="005E37F2">
        <w:tc>
          <w:tcPr>
            <w:tcW w:w="3583" w:type="dxa"/>
          </w:tcPr>
          <w:p w14:paraId="16B89D2D" w14:textId="43038EC9" w:rsidR="005E37F2" w:rsidRDefault="00CF24BB" w:rsidP="00DC17E6">
            <w:pPr>
              <w:pStyle w:val="Ttulo1"/>
              <w:spacing w:line="245" w:lineRule="exact"/>
              <w:ind w:right="460"/>
              <w:jc w:val="left"/>
            </w:pPr>
            <w:r w:rsidRPr="00EF1ACB">
              <w:rPr>
                <w:color w:val="FFFFFF" w:themeColor="background1"/>
                <w:highlight w:val="magenta"/>
              </w:rPr>
              <w:t>SECRETARIA</w:t>
            </w:r>
          </w:p>
        </w:tc>
        <w:tc>
          <w:tcPr>
            <w:tcW w:w="3583" w:type="dxa"/>
          </w:tcPr>
          <w:p w14:paraId="4372835E" w14:textId="74E7117D" w:rsidR="005E37F2" w:rsidRDefault="005E37F2" w:rsidP="00DC17E6">
            <w:pPr>
              <w:pStyle w:val="Ttulo1"/>
              <w:spacing w:line="245" w:lineRule="exact"/>
              <w:ind w:right="460"/>
              <w:jc w:val="left"/>
            </w:pPr>
          </w:p>
        </w:tc>
        <w:tc>
          <w:tcPr>
            <w:tcW w:w="3584" w:type="dxa"/>
          </w:tcPr>
          <w:p w14:paraId="1B267F16" w14:textId="7BF5C3FE" w:rsidR="005E37F2" w:rsidRDefault="00CF24BB" w:rsidP="00DC17E6">
            <w:pPr>
              <w:pStyle w:val="Ttulo1"/>
              <w:spacing w:line="245" w:lineRule="exact"/>
              <w:ind w:right="460"/>
              <w:jc w:val="left"/>
            </w:pPr>
            <w:r>
              <w:t>COMO INDICA EL SR. PRESIDENTE INICIAMOS CON LA  LECTURA DE LA CONVOCATORIA PARA LLEVAR ACABO ESTA SESION  (SE LEE EL ORDEN DEL DIA) PIDO MANIFESTARSE LEVANTANDO LA MANO EN SEÑAL DE APROBACION, SE APRUEBA POR UNANIMIDAD.</w:t>
            </w:r>
          </w:p>
        </w:tc>
      </w:tr>
      <w:tr w:rsidR="005E37F2" w14:paraId="6EA9BAE9" w14:textId="77777777" w:rsidTr="005E37F2">
        <w:tc>
          <w:tcPr>
            <w:tcW w:w="3583" w:type="dxa"/>
          </w:tcPr>
          <w:p w14:paraId="4E7A3F1E" w14:textId="30A342D5" w:rsidR="005E37F2" w:rsidRDefault="001420DB" w:rsidP="00DC17E6">
            <w:pPr>
              <w:pStyle w:val="Ttulo1"/>
              <w:spacing w:line="245" w:lineRule="exact"/>
              <w:ind w:right="460"/>
              <w:jc w:val="left"/>
            </w:pPr>
            <w:r w:rsidRPr="00EF1ACB">
              <w:rPr>
                <w:color w:val="FFFFFF" w:themeColor="background1"/>
                <w:highlight w:val="darkBlue"/>
              </w:rPr>
              <w:t>PRESIDENTE</w:t>
            </w:r>
          </w:p>
        </w:tc>
        <w:tc>
          <w:tcPr>
            <w:tcW w:w="3583" w:type="dxa"/>
          </w:tcPr>
          <w:p w14:paraId="42D44434" w14:textId="5DD2BCCF" w:rsidR="005E37F2" w:rsidRDefault="00EF1ACB" w:rsidP="00DC17E6">
            <w:pPr>
              <w:pStyle w:val="Ttulo1"/>
              <w:spacing w:line="245" w:lineRule="exact"/>
              <w:ind w:right="460"/>
              <w:jc w:val="left"/>
            </w:pPr>
            <w:r>
              <w:t>3 PUNTO</w:t>
            </w:r>
          </w:p>
        </w:tc>
        <w:tc>
          <w:tcPr>
            <w:tcW w:w="3584" w:type="dxa"/>
          </w:tcPr>
          <w:p w14:paraId="644964B7" w14:textId="2E1C8F8F" w:rsidR="005E37F2" w:rsidRDefault="00CF24BB" w:rsidP="00DC17E6">
            <w:pPr>
              <w:pStyle w:val="Ttulo1"/>
              <w:spacing w:line="245" w:lineRule="exact"/>
              <w:ind w:right="460"/>
              <w:jc w:val="left"/>
            </w:pPr>
            <w:r>
              <w:t>PROCEDEREMOS CON EL TERCER PUNTO, PARA HACER DEL CONOCIMIENTO DEL COMITÉ DE TRANSPARENCIA LAS SOLICITUDES DE ACCESO A LA INFORMACION RECIBIDAS</w:t>
            </w:r>
            <w:r w:rsidR="001420DB">
              <w:t>, MISMAS QUE SERÁN PRESENTADAS POR LA SECRETARIA DEL COMITÉ.</w:t>
            </w:r>
          </w:p>
        </w:tc>
      </w:tr>
      <w:tr w:rsidR="005E37F2" w14:paraId="0AB6B48D" w14:textId="77777777" w:rsidTr="005E37F2">
        <w:tc>
          <w:tcPr>
            <w:tcW w:w="3583" w:type="dxa"/>
          </w:tcPr>
          <w:p w14:paraId="00747535" w14:textId="15A3D5C0" w:rsidR="005E37F2" w:rsidRDefault="001420DB" w:rsidP="00DC17E6">
            <w:pPr>
              <w:pStyle w:val="Ttulo1"/>
              <w:spacing w:line="245" w:lineRule="exact"/>
              <w:ind w:right="460"/>
              <w:jc w:val="left"/>
            </w:pPr>
            <w:r w:rsidRPr="00EF1ACB">
              <w:rPr>
                <w:color w:val="FFFFFF" w:themeColor="background1"/>
                <w:highlight w:val="magenta"/>
              </w:rPr>
              <w:t>SECRETARIA</w:t>
            </w:r>
          </w:p>
        </w:tc>
        <w:tc>
          <w:tcPr>
            <w:tcW w:w="3583" w:type="dxa"/>
          </w:tcPr>
          <w:p w14:paraId="0EC12FC6" w14:textId="52A34D21" w:rsidR="005E37F2" w:rsidRDefault="005E37F2" w:rsidP="00DC17E6">
            <w:pPr>
              <w:pStyle w:val="Ttulo1"/>
              <w:spacing w:line="245" w:lineRule="exact"/>
              <w:ind w:right="460"/>
              <w:jc w:val="left"/>
            </w:pPr>
          </w:p>
        </w:tc>
        <w:tc>
          <w:tcPr>
            <w:tcW w:w="3584" w:type="dxa"/>
          </w:tcPr>
          <w:p w14:paraId="4CC8A4A6" w14:textId="77777777" w:rsidR="005E37F2" w:rsidRDefault="001420DB" w:rsidP="00DC17E6">
            <w:pPr>
              <w:pStyle w:val="Ttulo1"/>
              <w:spacing w:line="245" w:lineRule="exact"/>
              <w:ind w:right="460"/>
              <w:jc w:val="left"/>
            </w:pPr>
            <w:r>
              <w:t xml:space="preserve">COMO INDICA EL SR. PRESIDENTE PROCEDO A DAR INFORME SOBRE EL TOTAL DE </w:t>
            </w:r>
            <w:r>
              <w:lastRenderedPageBreak/>
              <w:t>SOLICITUDES DE ACCESO A LA INFORMACION LAS CUALES SON LAS SIGUIENTES:</w:t>
            </w:r>
          </w:p>
          <w:p w14:paraId="24527747" w14:textId="6660672C" w:rsidR="001420DB" w:rsidRDefault="001420DB" w:rsidP="00DC17E6">
            <w:pPr>
              <w:pStyle w:val="Ttulo1"/>
              <w:spacing w:line="245" w:lineRule="exact"/>
              <w:ind w:right="460"/>
              <w:jc w:val="left"/>
            </w:pPr>
            <w:r>
              <w:t>(UNA VEZ PRESENTADOS) SI NO HUBIERA COMENTARIOS AL PROCEDEMOS A DAR CONTINUIDAD.</w:t>
            </w:r>
          </w:p>
        </w:tc>
      </w:tr>
      <w:tr w:rsidR="001420DB" w14:paraId="649953A2" w14:textId="77777777" w:rsidTr="005E37F2">
        <w:tc>
          <w:tcPr>
            <w:tcW w:w="3583" w:type="dxa"/>
          </w:tcPr>
          <w:p w14:paraId="6684220D" w14:textId="65C824F1" w:rsidR="001420DB" w:rsidRDefault="001420DB" w:rsidP="00DC17E6">
            <w:pPr>
              <w:pStyle w:val="Ttulo1"/>
              <w:spacing w:line="245" w:lineRule="exact"/>
              <w:ind w:right="460"/>
              <w:jc w:val="left"/>
            </w:pPr>
            <w:r w:rsidRPr="00EF1ACB">
              <w:rPr>
                <w:color w:val="FFFFFF" w:themeColor="background1"/>
                <w:highlight w:val="darkBlue"/>
              </w:rPr>
              <w:lastRenderedPageBreak/>
              <w:t>PRESIDENTE</w:t>
            </w:r>
          </w:p>
        </w:tc>
        <w:tc>
          <w:tcPr>
            <w:tcW w:w="3583" w:type="dxa"/>
          </w:tcPr>
          <w:p w14:paraId="761B40DC" w14:textId="25E4070A" w:rsidR="001420DB" w:rsidRDefault="00EF1ACB" w:rsidP="00DC17E6">
            <w:pPr>
              <w:pStyle w:val="Ttulo1"/>
              <w:spacing w:line="245" w:lineRule="exact"/>
              <w:ind w:right="460"/>
              <w:jc w:val="left"/>
            </w:pPr>
            <w:r>
              <w:t>4 PUNTO</w:t>
            </w:r>
          </w:p>
        </w:tc>
        <w:tc>
          <w:tcPr>
            <w:tcW w:w="3584" w:type="dxa"/>
          </w:tcPr>
          <w:p w14:paraId="0E942698" w14:textId="7FEE81E9" w:rsidR="001420DB" w:rsidRDefault="001420DB" w:rsidP="00DC17E6">
            <w:pPr>
              <w:pStyle w:val="Ttulo1"/>
              <w:spacing w:line="245" w:lineRule="exact"/>
              <w:ind w:right="460"/>
              <w:jc w:val="left"/>
            </w:pPr>
            <w:r w:rsidRPr="001420DB">
              <w:t xml:space="preserve">PROCEDEREMOS CON EL </w:t>
            </w:r>
            <w:r>
              <w:t>CUARTO</w:t>
            </w:r>
            <w:r w:rsidRPr="001420DB">
              <w:t xml:space="preserve"> PUNTO, PARA HACER DEL CONOCIMIENTO DEL COMITÉ DE TRANSPARENCIA LAS </w:t>
            </w:r>
            <w:r>
              <w:t>ACTUALIZACIONES DE LA PAGINA WEB Y LA PNT</w:t>
            </w:r>
            <w:r w:rsidRPr="001420DB">
              <w:t xml:space="preserve">, </w:t>
            </w:r>
            <w:r>
              <w:t>LAS CUALES</w:t>
            </w:r>
            <w:r w:rsidRPr="001420DB">
              <w:t xml:space="preserve"> SERÁN PRESENTADAS POR LA SECRETARIA DEL COMITÉ</w:t>
            </w:r>
          </w:p>
        </w:tc>
      </w:tr>
      <w:tr w:rsidR="001420DB" w14:paraId="5799CF6F" w14:textId="77777777" w:rsidTr="005E37F2">
        <w:tc>
          <w:tcPr>
            <w:tcW w:w="3583" w:type="dxa"/>
          </w:tcPr>
          <w:p w14:paraId="69E2FB16" w14:textId="231403AE" w:rsidR="001420DB" w:rsidRDefault="001420DB" w:rsidP="00DC17E6">
            <w:pPr>
              <w:pStyle w:val="Ttulo1"/>
              <w:spacing w:line="245" w:lineRule="exact"/>
              <w:ind w:right="460"/>
              <w:jc w:val="left"/>
            </w:pPr>
            <w:r w:rsidRPr="00EF1ACB">
              <w:rPr>
                <w:color w:val="FFFFFF" w:themeColor="background1"/>
                <w:highlight w:val="magenta"/>
              </w:rPr>
              <w:t>SECRETARIA</w:t>
            </w:r>
          </w:p>
        </w:tc>
        <w:tc>
          <w:tcPr>
            <w:tcW w:w="3583" w:type="dxa"/>
          </w:tcPr>
          <w:p w14:paraId="43C76BE9" w14:textId="1EE72E32" w:rsidR="001420DB" w:rsidRDefault="001420DB" w:rsidP="00DC17E6">
            <w:pPr>
              <w:pStyle w:val="Ttulo1"/>
              <w:spacing w:line="245" w:lineRule="exact"/>
              <w:ind w:right="460"/>
              <w:jc w:val="left"/>
            </w:pPr>
          </w:p>
        </w:tc>
        <w:tc>
          <w:tcPr>
            <w:tcW w:w="3584" w:type="dxa"/>
          </w:tcPr>
          <w:p w14:paraId="37F3741D" w14:textId="2DB313E7" w:rsidR="001420DB" w:rsidRDefault="001420DB" w:rsidP="001420DB">
            <w:pPr>
              <w:pStyle w:val="Ttulo1"/>
              <w:spacing w:line="245" w:lineRule="exact"/>
              <w:ind w:right="460"/>
              <w:jc w:val="left"/>
            </w:pPr>
            <w:r>
              <w:t xml:space="preserve">COMO INDICA EL SR. PRESIDENTE PROCEDO A DAR INFORME LAS ACTUALIZACIONES REALIZADAS DEL MES DE ENERO A ABRIL LAS CUALES SON LAS </w:t>
            </w:r>
            <w:proofErr w:type="gramStart"/>
            <w:r>
              <w:t>SIGUIENTES:_</w:t>
            </w:r>
            <w:proofErr w:type="gramEnd"/>
            <w:r>
              <w:t>_____</w:t>
            </w:r>
          </w:p>
          <w:p w14:paraId="54839938" w14:textId="11BA5567" w:rsidR="001420DB" w:rsidRPr="001420DB" w:rsidRDefault="001420DB" w:rsidP="001420DB">
            <w:pPr>
              <w:pStyle w:val="Ttulo1"/>
              <w:spacing w:line="245" w:lineRule="exact"/>
              <w:ind w:right="460"/>
              <w:jc w:val="left"/>
            </w:pPr>
            <w:r>
              <w:t>(UNA VEZ PRESENTADOS) SI NO HUBIERA COMENTARIOS AL PROCEDEMOS A DAR CONTINUIDAD.</w:t>
            </w:r>
          </w:p>
        </w:tc>
      </w:tr>
      <w:tr w:rsidR="001420DB" w14:paraId="5823F3E7" w14:textId="77777777" w:rsidTr="005E37F2">
        <w:tc>
          <w:tcPr>
            <w:tcW w:w="3583" w:type="dxa"/>
          </w:tcPr>
          <w:p w14:paraId="0A8F8F70" w14:textId="58594005" w:rsidR="001420DB" w:rsidRDefault="001420DB" w:rsidP="00DC17E6">
            <w:pPr>
              <w:pStyle w:val="Ttulo1"/>
              <w:spacing w:line="245" w:lineRule="exact"/>
              <w:ind w:right="460"/>
              <w:jc w:val="left"/>
            </w:pPr>
            <w:r w:rsidRPr="00EF1ACB">
              <w:rPr>
                <w:color w:val="FFFFFF" w:themeColor="background1"/>
                <w:highlight w:val="darkBlue"/>
              </w:rPr>
              <w:t>PRESIDENTE</w:t>
            </w:r>
          </w:p>
        </w:tc>
        <w:tc>
          <w:tcPr>
            <w:tcW w:w="3583" w:type="dxa"/>
          </w:tcPr>
          <w:p w14:paraId="407E7AC7" w14:textId="35DC1573" w:rsidR="001420DB" w:rsidRDefault="00EF1ACB" w:rsidP="00DC17E6">
            <w:pPr>
              <w:pStyle w:val="Ttulo1"/>
              <w:spacing w:line="245" w:lineRule="exact"/>
              <w:ind w:right="460"/>
              <w:jc w:val="left"/>
            </w:pPr>
            <w:r>
              <w:t>5 PUNTO</w:t>
            </w:r>
          </w:p>
        </w:tc>
        <w:tc>
          <w:tcPr>
            <w:tcW w:w="3584" w:type="dxa"/>
          </w:tcPr>
          <w:p w14:paraId="4F38FBE2" w14:textId="033E3BAF" w:rsidR="001420DB" w:rsidRDefault="001420DB" w:rsidP="001420DB">
            <w:pPr>
              <w:pStyle w:val="Ttulo1"/>
              <w:spacing w:line="245" w:lineRule="exact"/>
              <w:ind w:right="460"/>
              <w:jc w:val="left"/>
            </w:pPr>
            <w:r w:rsidRPr="001420DB">
              <w:t xml:space="preserve">PROCEDEREMOS CON EL </w:t>
            </w:r>
            <w:r>
              <w:t>QUINTO</w:t>
            </w:r>
            <w:r w:rsidRPr="001420DB">
              <w:t xml:space="preserve"> PUNTO, </w:t>
            </w:r>
            <w:r>
              <w:t xml:space="preserve">SE PROCEDE A DAR USO DE LA PALABRA A LA SECRETARIA DEL COMITÉ PARA </w:t>
            </w:r>
            <w:r w:rsidR="00B83890">
              <w:t>LA PROPUESTA DE IMPLEMENTAR LA GESTION DOCUMENTAL</w:t>
            </w:r>
          </w:p>
        </w:tc>
      </w:tr>
      <w:tr w:rsidR="00B83890" w14:paraId="6271ABFF" w14:textId="77777777" w:rsidTr="005E37F2">
        <w:tc>
          <w:tcPr>
            <w:tcW w:w="3583" w:type="dxa"/>
          </w:tcPr>
          <w:p w14:paraId="415CAB5E" w14:textId="583DCCE0" w:rsidR="00B83890" w:rsidRDefault="00B83890" w:rsidP="00DC17E6">
            <w:pPr>
              <w:pStyle w:val="Ttulo1"/>
              <w:spacing w:line="245" w:lineRule="exact"/>
              <w:ind w:right="460"/>
              <w:jc w:val="left"/>
            </w:pPr>
            <w:r w:rsidRPr="00EF1ACB">
              <w:rPr>
                <w:color w:val="FFFFFF" w:themeColor="background1"/>
                <w:highlight w:val="magenta"/>
              </w:rPr>
              <w:t>SECRETARIA</w:t>
            </w:r>
          </w:p>
        </w:tc>
        <w:tc>
          <w:tcPr>
            <w:tcW w:w="3583" w:type="dxa"/>
          </w:tcPr>
          <w:p w14:paraId="1B27071F" w14:textId="611D2332" w:rsidR="00B83890" w:rsidRDefault="00B83890" w:rsidP="00DC17E6">
            <w:pPr>
              <w:pStyle w:val="Ttulo1"/>
              <w:spacing w:line="245" w:lineRule="exact"/>
              <w:ind w:right="460"/>
              <w:jc w:val="left"/>
            </w:pPr>
          </w:p>
        </w:tc>
        <w:tc>
          <w:tcPr>
            <w:tcW w:w="3584" w:type="dxa"/>
          </w:tcPr>
          <w:p w14:paraId="1636E1DA" w14:textId="14F006D7" w:rsidR="00B83890" w:rsidRDefault="00B83890" w:rsidP="00B83890">
            <w:pPr>
              <w:pStyle w:val="Ttulo1"/>
              <w:spacing w:line="245" w:lineRule="exact"/>
              <w:ind w:right="460"/>
              <w:jc w:val="left"/>
            </w:pPr>
            <w:r>
              <w:t xml:space="preserve">COMO INDICA EL SR. PRESIDENTE PROCEDO A DAR LA PROPUESTA DE LA IMPLEMENTACION DE LA GESTION DOCUMENTAL LA CUAL CONSISTE EN LO </w:t>
            </w:r>
            <w:proofErr w:type="gramStart"/>
            <w:r>
              <w:t>SIGUIENTE:_</w:t>
            </w:r>
            <w:proofErr w:type="gramEnd"/>
            <w:r>
              <w:t>_____</w:t>
            </w:r>
          </w:p>
          <w:p w14:paraId="4348FF29" w14:textId="574E6D0A" w:rsidR="00B83890" w:rsidRPr="001420DB" w:rsidRDefault="00B83890" w:rsidP="00B83890">
            <w:pPr>
              <w:pStyle w:val="Ttulo1"/>
              <w:spacing w:line="245" w:lineRule="exact"/>
              <w:ind w:right="460"/>
              <w:jc w:val="left"/>
            </w:pPr>
            <w:r>
              <w:t>(UNA VEZ QUE TODO FUE ACLARADO Y ANALIZADO, PASAMOS A LA VOTACION. FAVOR DE LEVANTAR LA MANO EN SEÑAL DE APROBACION, QUIEN ESTÉ DE ACUERDO (SE OBSERVA SI TODOS VOTAN) SE APRUEBA POR UNANIMIDAD.</w:t>
            </w:r>
          </w:p>
        </w:tc>
      </w:tr>
      <w:tr w:rsidR="00B83890" w14:paraId="0E97272A" w14:textId="77777777" w:rsidTr="005E37F2">
        <w:tc>
          <w:tcPr>
            <w:tcW w:w="3583" w:type="dxa"/>
          </w:tcPr>
          <w:p w14:paraId="42C31C9C" w14:textId="6D2E44D5" w:rsidR="00B83890" w:rsidRDefault="00B83890" w:rsidP="00DC17E6">
            <w:pPr>
              <w:pStyle w:val="Ttulo1"/>
              <w:spacing w:line="245" w:lineRule="exact"/>
              <w:ind w:right="460"/>
              <w:jc w:val="left"/>
            </w:pPr>
            <w:r w:rsidRPr="00EF1ACB">
              <w:rPr>
                <w:color w:val="FFFFFF" w:themeColor="background1"/>
                <w:highlight w:val="darkBlue"/>
              </w:rPr>
              <w:t>PRESIDENTE</w:t>
            </w:r>
          </w:p>
        </w:tc>
        <w:tc>
          <w:tcPr>
            <w:tcW w:w="3583" w:type="dxa"/>
          </w:tcPr>
          <w:p w14:paraId="522D5C9F" w14:textId="34743BD3" w:rsidR="00B83890" w:rsidRDefault="00B83890" w:rsidP="00DC17E6">
            <w:pPr>
              <w:pStyle w:val="Ttulo1"/>
              <w:spacing w:line="245" w:lineRule="exact"/>
              <w:ind w:right="460"/>
              <w:jc w:val="left"/>
            </w:pPr>
            <w:r>
              <w:t>6 PUNTO</w:t>
            </w:r>
          </w:p>
        </w:tc>
        <w:tc>
          <w:tcPr>
            <w:tcW w:w="3584" w:type="dxa"/>
          </w:tcPr>
          <w:p w14:paraId="31471255" w14:textId="0DFEDAF3" w:rsidR="00B83890" w:rsidRDefault="00B83890" w:rsidP="00B83890">
            <w:pPr>
              <w:pStyle w:val="Ttulo1"/>
              <w:spacing w:line="245" w:lineRule="exact"/>
              <w:ind w:right="460"/>
              <w:jc w:val="left"/>
            </w:pPr>
            <w:r w:rsidRPr="001420DB">
              <w:t xml:space="preserve">PROCEDEREMOS CON EL </w:t>
            </w:r>
            <w:r>
              <w:t>SEXTO</w:t>
            </w:r>
            <w:r w:rsidRPr="001420DB">
              <w:t xml:space="preserve"> PUNTO, </w:t>
            </w:r>
            <w:r>
              <w:t>SE PROCEDE A DAR USO DE LA PALABRA A LA SECRETARIA DEL COMITÉ PARA EL INFORME DE LA IMPORTANCIA DEL AVISO DE PROVACIDAD.</w:t>
            </w:r>
          </w:p>
        </w:tc>
      </w:tr>
      <w:tr w:rsidR="00B83890" w14:paraId="7074C0FB" w14:textId="77777777" w:rsidTr="005E37F2">
        <w:tc>
          <w:tcPr>
            <w:tcW w:w="3583" w:type="dxa"/>
          </w:tcPr>
          <w:p w14:paraId="19D93AED" w14:textId="6D4111B4" w:rsidR="00B83890" w:rsidRDefault="00B83890" w:rsidP="00DC17E6">
            <w:pPr>
              <w:pStyle w:val="Ttulo1"/>
              <w:spacing w:line="245" w:lineRule="exact"/>
              <w:ind w:right="460"/>
              <w:jc w:val="left"/>
            </w:pPr>
            <w:r w:rsidRPr="00EF1ACB">
              <w:rPr>
                <w:color w:val="FFFFFF" w:themeColor="background1"/>
                <w:highlight w:val="magenta"/>
              </w:rPr>
              <w:t>SECRETARIA</w:t>
            </w:r>
          </w:p>
        </w:tc>
        <w:tc>
          <w:tcPr>
            <w:tcW w:w="3583" w:type="dxa"/>
          </w:tcPr>
          <w:p w14:paraId="3DB65410" w14:textId="77777777" w:rsidR="00B83890" w:rsidRDefault="00B83890" w:rsidP="00DC17E6">
            <w:pPr>
              <w:pStyle w:val="Ttulo1"/>
              <w:spacing w:line="245" w:lineRule="exact"/>
              <w:ind w:right="460"/>
              <w:jc w:val="left"/>
            </w:pPr>
          </w:p>
        </w:tc>
        <w:tc>
          <w:tcPr>
            <w:tcW w:w="3584" w:type="dxa"/>
          </w:tcPr>
          <w:p w14:paraId="403C5EF7" w14:textId="77777777" w:rsidR="00B83890" w:rsidRDefault="00B83890" w:rsidP="00B83890">
            <w:pPr>
              <w:pStyle w:val="Ttulo1"/>
              <w:spacing w:line="245" w:lineRule="exact"/>
              <w:ind w:right="460"/>
              <w:jc w:val="left"/>
            </w:pPr>
            <w:r>
              <w:t>COMO INDICA EL SR. PRESIDENTE PROCEDO A DAR INFORME SOBRE LA IMPORTANCIA DE DAR A CONOCER EL AVISO DE PRIVACIDAD DEL ORGANISMO.</w:t>
            </w:r>
          </w:p>
          <w:p w14:paraId="16C3CBF9" w14:textId="0CEC7055" w:rsidR="00B83890" w:rsidRPr="001420DB" w:rsidRDefault="00B83890" w:rsidP="00B83890">
            <w:pPr>
              <w:pStyle w:val="Ttulo1"/>
              <w:spacing w:line="245" w:lineRule="exact"/>
              <w:ind w:right="460"/>
              <w:jc w:val="left"/>
            </w:pPr>
            <w:r>
              <w:t>(SE DA A CONOCER)</w:t>
            </w:r>
          </w:p>
        </w:tc>
      </w:tr>
      <w:tr w:rsidR="00B83890" w14:paraId="2D5F4238" w14:textId="77777777" w:rsidTr="005E37F2">
        <w:tc>
          <w:tcPr>
            <w:tcW w:w="3583" w:type="dxa"/>
          </w:tcPr>
          <w:p w14:paraId="33EAC334" w14:textId="53051D94" w:rsidR="00B83890" w:rsidRDefault="00B83890" w:rsidP="00DC17E6">
            <w:pPr>
              <w:pStyle w:val="Ttulo1"/>
              <w:spacing w:line="245" w:lineRule="exact"/>
              <w:ind w:right="460"/>
              <w:jc w:val="left"/>
            </w:pPr>
            <w:r w:rsidRPr="00EF1ACB">
              <w:rPr>
                <w:color w:val="FFFFFF" w:themeColor="background1"/>
                <w:highlight w:val="darkBlue"/>
              </w:rPr>
              <w:t>PRESIDENTE</w:t>
            </w:r>
          </w:p>
        </w:tc>
        <w:tc>
          <w:tcPr>
            <w:tcW w:w="3583" w:type="dxa"/>
          </w:tcPr>
          <w:p w14:paraId="504F82E2" w14:textId="50B03DF7" w:rsidR="00B83890" w:rsidRDefault="00B83890" w:rsidP="00DC17E6">
            <w:pPr>
              <w:pStyle w:val="Ttulo1"/>
              <w:spacing w:line="245" w:lineRule="exact"/>
              <w:ind w:right="460"/>
              <w:jc w:val="left"/>
            </w:pPr>
            <w:r>
              <w:t>7 PUNTO</w:t>
            </w:r>
          </w:p>
        </w:tc>
        <w:tc>
          <w:tcPr>
            <w:tcW w:w="3584" w:type="dxa"/>
          </w:tcPr>
          <w:p w14:paraId="155D0A42" w14:textId="3B644B1B" w:rsidR="00B83890" w:rsidRDefault="00B83890" w:rsidP="00B83890">
            <w:pPr>
              <w:pStyle w:val="Ttulo1"/>
              <w:spacing w:line="245" w:lineRule="exact"/>
              <w:ind w:right="460"/>
              <w:jc w:val="left"/>
            </w:pPr>
            <w:r w:rsidRPr="001420DB">
              <w:t xml:space="preserve">PROCEDEREMOS CON EL </w:t>
            </w:r>
            <w:r>
              <w:t>SEPTIMO</w:t>
            </w:r>
            <w:r w:rsidRPr="001420DB">
              <w:t xml:space="preserve"> PUNTO, </w:t>
            </w:r>
            <w:r>
              <w:t xml:space="preserve">LA SECRETARIA HACE LA PROPUESTA PARA EL LEVANTAMIENTO DE ACTAS </w:t>
            </w:r>
            <w:r>
              <w:lastRenderedPageBreak/>
              <w:t>ADMINISTRATIVAS.</w:t>
            </w:r>
          </w:p>
        </w:tc>
      </w:tr>
      <w:tr w:rsidR="00B83890" w14:paraId="11024F5C" w14:textId="77777777" w:rsidTr="005E37F2">
        <w:tc>
          <w:tcPr>
            <w:tcW w:w="3583" w:type="dxa"/>
          </w:tcPr>
          <w:p w14:paraId="14C027A3" w14:textId="51EFE4EC" w:rsidR="00B83890" w:rsidRDefault="00B83890" w:rsidP="00DC17E6">
            <w:pPr>
              <w:pStyle w:val="Ttulo1"/>
              <w:spacing w:line="245" w:lineRule="exact"/>
              <w:ind w:right="460"/>
              <w:jc w:val="left"/>
            </w:pPr>
            <w:r w:rsidRPr="00EF1ACB">
              <w:rPr>
                <w:color w:val="FFFFFF" w:themeColor="background1"/>
                <w:highlight w:val="magenta"/>
              </w:rPr>
              <w:lastRenderedPageBreak/>
              <w:t>SECRETARIA</w:t>
            </w:r>
          </w:p>
        </w:tc>
        <w:tc>
          <w:tcPr>
            <w:tcW w:w="3583" w:type="dxa"/>
          </w:tcPr>
          <w:p w14:paraId="2ABD5C7A" w14:textId="77777777" w:rsidR="00B83890" w:rsidRDefault="00B83890" w:rsidP="00DC17E6">
            <w:pPr>
              <w:pStyle w:val="Ttulo1"/>
              <w:spacing w:line="245" w:lineRule="exact"/>
              <w:ind w:right="460"/>
              <w:jc w:val="left"/>
            </w:pPr>
          </w:p>
        </w:tc>
        <w:tc>
          <w:tcPr>
            <w:tcW w:w="3584" w:type="dxa"/>
          </w:tcPr>
          <w:p w14:paraId="10B4DB8F" w14:textId="774F327F" w:rsidR="00B83890" w:rsidRDefault="00B83890" w:rsidP="00B83890">
            <w:pPr>
              <w:pStyle w:val="Ttulo1"/>
              <w:spacing w:line="245" w:lineRule="exact"/>
              <w:ind w:right="460"/>
              <w:jc w:val="left"/>
            </w:pPr>
            <w:r>
              <w:t>COMO INDICA EL SR. PRESIDENTE PROCEDO A DAR LA PROPUESTA IMPLEMENTAR A LAS AREAS QUE INCUMPLAN CON LAS ACTUALIZACIONES MENSUALES</w:t>
            </w:r>
            <w:r w:rsidR="00EF1ACB">
              <w:t xml:space="preserve"> EL LEVANTAMIENTO DE ACTAS ADMINISTRATIVAS, MISMAS QUE VAN DESDE UNA MULTA HASTA SANCIONES LABORALES.</w:t>
            </w:r>
          </w:p>
          <w:p w14:paraId="3D917A01" w14:textId="0557AA96" w:rsidR="00B83890" w:rsidRPr="001420DB" w:rsidRDefault="00B83890" w:rsidP="00B83890">
            <w:pPr>
              <w:pStyle w:val="Ttulo1"/>
              <w:spacing w:line="245" w:lineRule="exact"/>
              <w:ind w:right="460"/>
              <w:jc w:val="left"/>
            </w:pPr>
            <w:r>
              <w:t>(UNA VEZ QUE TODO FUE ACLARADO Y ANALIZADO, PASAMOS A LA VOTACION. FAVOR DE LEVANTAR LA MANO EN SEÑAL DE APROBACION, QUIEN ESTÉ DE ACUERDO (SE OBSERVA SI TODOS VOTAN) SE APRUEBA POR UNANIMIDAD</w:t>
            </w:r>
          </w:p>
        </w:tc>
      </w:tr>
      <w:tr w:rsidR="00EF1ACB" w14:paraId="6747F695" w14:textId="77777777" w:rsidTr="005E37F2">
        <w:tc>
          <w:tcPr>
            <w:tcW w:w="3583" w:type="dxa"/>
          </w:tcPr>
          <w:p w14:paraId="2F9AE06B" w14:textId="036F3A73" w:rsidR="00EF1ACB" w:rsidRDefault="00EF1ACB" w:rsidP="00DC17E6">
            <w:pPr>
              <w:pStyle w:val="Ttulo1"/>
              <w:spacing w:line="245" w:lineRule="exact"/>
              <w:ind w:right="460"/>
              <w:jc w:val="left"/>
            </w:pPr>
            <w:r w:rsidRPr="00EF1ACB">
              <w:rPr>
                <w:color w:val="FFFFFF" w:themeColor="background1"/>
                <w:highlight w:val="magenta"/>
              </w:rPr>
              <w:t>SECRETARIA</w:t>
            </w:r>
          </w:p>
        </w:tc>
        <w:tc>
          <w:tcPr>
            <w:tcW w:w="3583" w:type="dxa"/>
          </w:tcPr>
          <w:p w14:paraId="63A0299C" w14:textId="4FFA6D30" w:rsidR="00EF1ACB" w:rsidRDefault="00EF1ACB" w:rsidP="00DC17E6">
            <w:pPr>
              <w:pStyle w:val="Ttulo1"/>
              <w:spacing w:line="245" w:lineRule="exact"/>
              <w:ind w:right="460"/>
              <w:jc w:val="left"/>
            </w:pPr>
            <w:r>
              <w:t>CLAUSURA</w:t>
            </w:r>
          </w:p>
        </w:tc>
        <w:tc>
          <w:tcPr>
            <w:tcW w:w="3584" w:type="dxa"/>
          </w:tcPr>
          <w:p w14:paraId="1269289E" w14:textId="2FCBAFAD" w:rsidR="00EF1ACB" w:rsidRDefault="00EF1ACB" w:rsidP="00B83890">
            <w:pPr>
              <w:pStyle w:val="Ttulo1"/>
              <w:spacing w:line="245" w:lineRule="exact"/>
              <w:ind w:right="460"/>
              <w:jc w:val="left"/>
            </w:pPr>
            <w:r>
              <w:t>UNA VEZ QUE TODO FUE ACLARADO Y ANALIZADO, SIENDO LAS __ HORAS CON ___ MINUTOS SE DA POR CLAUSURADA LA DECIMA SEGUNDA SESION ORDINARIA DEL COMITÉ DE TRANSPARENCIA DE SISTEME ADMINISTRATIVO MUNICIPAL DE AGUA POTABLE Y ALCANTARILLADO.</w:t>
            </w:r>
          </w:p>
        </w:tc>
      </w:tr>
    </w:tbl>
    <w:p w14:paraId="432D9C72" w14:textId="77777777" w:rsidR="005E37F2" w:rsidRDefault="005E37F2" w:rsidP="00DC17E6">
      <w:pPr>
        <w:pStyle w:val="Ttulo1"/>
        <w:spacing w:line="245" w:lineRule="exact"/>
        <w:ind w:right="460"/>
        <w:jc w:val="left"/>
      </w:pPr>
    </w:p>
    <w:sectPr w:rsidR="005E37F2">
      <w:type w:val="continuous"/>
      <w:pgSz w:w="12240" w:h="20160"/>
      <w:pgMar w:top="1940" w:right="18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0D0FA7" w14:textId="77777777" w:rsidR="00784C4B" w:rsidRDefault="00784C4B" w:rsidP="00115DF8">
      <w:r>
        <w:separator/>
      </w:r>
    </w:p>
  </w:endnote>
  <w:endnote w:type="continuationSeparator" w:id="0">
    <w:p w14:paraId="3A9F091C" w14:textId="77777777" w:rsidR="00784C4B" w:rsidRDefault="00784C4B" w:rsidP="00115D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890039" w14:textId="4087A417" w:rsidR="00DA1A59" w:rsidRDefault="00DA1A59">
    <w:pPr>
      <w:pStyle w:val="Piedepgina"/>
      <w:jc w:val="center"/>
      <w:rPr>
        <w:caps/>
        <w:color w:val="4F81BD" w:themeColor="accent1"/>
      </w:rPr>
    </w:pPr>
    <w:r>
      <w:rPr>
        <w:caps/>
        <w:color w:val="4F81BD" w:themeColor="accent1"/>
      </w:rPr>
      <w:fldChar w:fldCharType="begin"/>
    </w:r>
    <w:r>
      <w:rPr>
        <w:caps/>
        <w:color w:val="4F81BD" w:themeColor="accent1"/>
      </w:rPr>
      <w:instrText>PAGE   \* MERGEFORMAT</w:instrText>
    </w:r>
    <w:r>
      <w:rPr>
        <w:caps/>
        <w:color w:val="4F81BD" w:themeColor="accent1"/>
      </w:rPr>
      <w:fldChar w:fldCharType="separate"/>
    </w:r>
    <w:r w:rsidR="00817ADE">
      <w:rPr>
        <w:caps/>
        <w:noProof/>
        <w:color w:val="4F81BD" w:themeColor="accent1"/>
      </w:rPr>
      <w:t>5</w:t>
    </w:r>
    <w:r>
      <w:rPr>
        <w:caps/>
        <w:color w:val="4F81BD" w:themeColor="accent1"/>
      </w:rPr>
      <w:fldChar w:fldCharType="end"/>
    </w:r>
  </w:p>
  <w:p w14:paraId="4D79FFDE" w14:textId="77777777" w:rsidR="00115DF8" w:rsidRDefault="00115DF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D0C589" w14:textId="77777777" w:rsidR="00784C4B" w:rsidRDefault="00784C4B" w:rsidP="00115DF8">
      <w:r>
        <w:separator/>
      </w:r>
    </w:p>
  </w:footnote>
  <w:footnote w:type="continuationSeparator" w:id="0">
    <w:p w14:paraId="10FB4AE7" w14:textId="77777777" w:rsidR="00784C4B" w:rsidRDefault="00784C4B" w:rsidP="00115DF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013AEB"/>
    <w:multiLevelType w:val="hybridMultilevel"/>
    <w:tmpl w:val="97E48296"/>
    <w:lvl w:ilvl="0" w:tplc="08D05D18">
      <w:start w:val="1"/>
      <w:numFmt w:val="decimal"/>
      <w:lvlText w:val="%1."/>
      <w:lvlJc w:val="left"/>
      <w:pPr>
        <w:ind w:left="930" w:hanging="351"/>
        <w:jc w:val="left"/>
      </w:pPr>
      <w:rPr>
        <w:rFonts w:hint="default"/>
        <w:spacing w:val="-1"/>
        <w:w w:val="95"/>
        <w:lang w:val="es-ES" w:eastAsia="en-US" w:bidi="ar-SA"/>
      </w:rPr>
    </w:lvl>
    <w:lvl w:ilvl="1" w:tplc="B948B680">
      <w:numFmt w:val="bullet"/>
      <w:lvlText w:val="•"/>
      <w:lvlJc w:val="left"/>
      <w:pPr>
        <w:ind w:left="1922" w:hanging="351"/>
      </w:pPr>
      <w:rPr>
        <w:rFonts w:hint="default"/>
        <w:lang w:val="es-ES" w:eastAsia="en-US" w:bidi="ar-SA"/>
      </w:rPr>
    </w:lvl>
    <w:lvl w:ilvl="2" w:tplc="BD7A8912">
      <w:numFmt w:val="bullet"/>
      <w:lvlText w:val="•"/>
      <w:lvlJc w:val="left"/>
      <w:pPr>
        <w:ind w:left="2904" w:hanging="351"/>
      </w:pPr>
      <w:rPr>
        <w:rFonts w:hint="default"/>
        <w:lang w:val="es-ES" w:eastAsia="en-US" w:bidi="ar-SA"/>
      </w:rPr>
    </w:lvl>
    <w:lvl w:ilvl="3" w:tplc="D9040806">
      <w:numFmt w:val="bullet"/>
      <w:lvlText w:val="•"/>
      <w:lvlJc w:val="left"/>
      <w:pPr>
        <w:ind w:left="3886" w:hanging="351"/>
      </w:pPr>
      <w:rPr>
        <w:rFonts w:hint="default"/>
        <w:lang w:val="es-ES" w:eastAsia="en-US" w:bidi="ar-SA"/>
      </w:rPr>
    </w:lvl>
    <w:lvl w:ilvl="4" w:tplc="3616594C">
      <w:numFmt w:val="bullet"/>
      <w:lvlText w:val="•"/>
      <w:lvlJc w:val="left"/>
      <w:pPr>
        <w:ind w:left="4868" w:hanging="351"/>
      </w:pPr>
      <w:rPr>
        <w:rFonts w:hint="default"/>
        <w:lang w:val="es-ES" w:eastAsia="en-US" w:bidi="ar-SA"/>
      </w:rPr>
    </w:lvl>
    <w:lvl w:ilvl="5" w:tplc="1D3039C6">
      <w:numFmt w:val="bullet"/>
      <w:lvlText w:val="•"/>
      <w:lvlJc w:val="left"/>
      <w:pPr>
        <w:ind w:left="5850" w:hanging="351"/>
      </w:pPr>
      <w:rPr>
        <w:rFonts w:hint="default"/>
        <w:lang w:val="es-ES" w:eastAsia="en-US" w:bidi="ar-SA"/>
      </w:rPr>
    </w:lvl>
    <w:lvl w:ilvl="6" w:tplc="ABAEDEB2">
      <w:numFmt w:val="bullet"/>
      <w:lvlText w:val="•"/>
      <w:lvlJc w:val="left"/>
      <w:pPr>
        <w:ind w:left="6832" w:hanging="351"/>
      </w:pPr>
      <w:rPr>
        <w:rFonts w:hint="default"/>
        <w:lang w:val="es-ES" w:eastAsia="en-US" w:bidi="ar-SA"/>
      </w:rPr>
    </w:lvl>
    <w:lvl w:ilvl="7" w:tplc="E08857E6">
      <w:numFmt w:val="bullet"/>
      <w:lvlText w:val="•"/>
      <w:lvlJc w:val="left"/>
      <w:pPr>
        <w:ind w:left="7814" w:hanging="351"/>
      </w:pPr>
      <w:rPr>
        <w:rFonts w:hint="default"/>
        <w:lang w:val="es-ES" w:eastAsia="en-US" w:bidi="ar-SA"/>
      </w:rPr>
    </w:lvl>
    <w:lvl w:ilvl="8" w:tplc="64883100">
      <w:numFmt w:val="bullet"/>
      <w:lvlText w:val="•"/>
      <w:lvlJc w:val="left"/>
      <w:pPr>
        <w:ind w:left="8796" w:hanging="351"/>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712"/>
    <w:rsid w:val="000177E1"/>
    <w:rsid w:val="00083D4D"/>
    <w:rsid w:val="000B7894"/>
    <w:rsid w:val="000F00B5"/>
    <w:rsid w:val="000F2307"/>
    <w:rsid w:val="00115DF8"/>
    <w:rsid w:val="001321D4"/>
    <w:rsid w:val="00132E07"/>
    <w:rsid w:val="001420DB"/>
    <w:rsid w:val="0016350C"/>
    <w:rsid w:val="00194038"/>
    <w:rsid w:val="001A5A59"/>
    <w:rsid w:val="001F7811"/>
    <w:rsid w:val="00243251"/>
    <w:rsid w:val="002553AF"/>
    <w:rsid w:val="002A7F82"/>
    <w:rsid w:val="002C7521"/>
    <w:rsid w:val="002E6D54"/>
    <w:rsid w:val="00366277"/>
    <w:rsid w:val="003F652A"/>
    <w:rsid w:val="004472F4"/>
    <w:rsid w:val="00461D7E"/>
    <w:rsid w:val="0046655B"/>
    <w:rsid w:val="00467D63"/>
    <w:rsid w:val="00471250"/>
    <w:rsid w:val="004A6677"/>
    <w:rsid w:val="004B66CE"/>
    <w:rsid w:val="004C6C17"/>
    <w:rsid w:val="004D03E2"/>
    <w:rsid w:val="004E68CF"/>
    <w:rsid w:val="00502D0C"/>
    <w:rsid w:val="00526BB8"/>
    <w:rsid w:val="00537490"/>
    <w:rsid w:val="00596B45"/>
    <w:rsid w:val="005E37F2"/>
    <w:rsid w:val="006678D3"/>
    <w:rsid w:val="006D5AC0"/>
    <w:rsid w:val="006F57F8"/>
    <w:rsid w:val="00743579"/>
    <w:rsid w:val="007673AC"/>
    <w:rsid w:val="00784C4B"/>
    <w:rsid w:val="007C174D"/>
    <w:rsid w:val="007C3CC9"/>
    <w:rsid w:val="007C7909"/>
    <w:rsid w:val="00817ADE"/>
    <w:rsid w:val="008C3C7C"/>
    <w:rsid w:val="008C6854"/>
    <w:rsid w:val="00975EA8"/>
    <w:rsid w:val="009901F5"/>
    <w:rsid w:val="00992021"/>
    <w:rsid w:val="009A692C"/>
    <w:rsid w:val="00A21209"/>
    <w:rsid w:val="00A3011C"/>
    <w:rsid w:val="00A33088"/>
    <w:rsid w:val="00A36069"/>
    <w:rsid w:val="00A40437"/>
    <w:rsid w:val="00A74D40"/>
    <w:rsid w:val="00AB41FD"/>
    <w:rsid w:val="00AD5A68"/>
    <w:rsid w:val="00B425DA"/>
    <w:rsid w:val="00B64C11"/>
    <w:rsid w:val="00B83890"/>
    <w:rsid w:val="00B8747A"/>
    <w:rsid w:val="00B91FCC"/>
    <w:rsid w:val="00BA6423"/>
    <w:rsid w:val="00BB4730"/>
    <w:rsid w:val="00BC4A7D"/>
    <w:rsid w:val="00BE347B"/>
    <w:rsid w:val="00BF5712"/>
    <w:rsid w:val="00C377F9"/>
    <w:rsid w:val="00C447F9"/>
    <w:rsid w:val="00CB39AB"/>
    <w:rsid w:val="00CD1504"/>
    <w:rsid w:val="00CF24BB"/>
    <w:rsid w:val="00DA1A59"/>
    <w:rsid w:val="00DC17E6"/>
    <w:rsid w:val="00DC73D5"/>
    <w:rsid w:val="00DE4FD5"/>
    <w:rsid w:val="00E03F15"/>
    <w:rsid w:val="00E10E33"/>
    <w:rsid w:val="00E628BE"/>
    <w:rsid w:val="00EC690C"/>
    <w:rsid w:val="00EF1ACB"/>
    <w:rsid w:val="00F4699D"/>
    <w:rsid w:val="00FE736F"/>
    <w:rsid w:val="00FF76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1617CC"/>
  <w15:docId w15:val="{C80CD30B-0AD5-4C30-B7FE-504AF1785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right="1564"/>
      <w:jc w:val="right"/>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spacing w:before="7"/>
      <w:ind w:left="919" w:hanging="352"/>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115DF8"/>
    <w:pPr>
      <w:tabs>
        <w:tab w:val="center" w:pos="4419"/>
        <w:tab w:val="right" w:pos="8838"/>
      </w:tabs>
    </w:pPr>
  </w:style>
  <w:style w:type="character" w:customStyle="1" w:styleId="EncabezadoCar">
    <w:name w:val="Encabezado Car"/>
    <w:basedOn w:val="Fuentedeprrafopredeter"/>
    <w:link w:val="Encabezado"/>
    <w:uiPriority w:val="99"/>
    <w:rsid w:val="00115DF8"/>
    <w:rPr>
      <w:rFonts w:ascii="Calibri" w:eastAsia="Calibri" w:hAnsi="Calibri" w:cs="Calibri"/>
      <w:lang w:val="es-ES"/>
    </w:rPr>
  </w:style>
  <w:style w:type="paragraph" w:styleId="Piedepgina">
    <w:name w:val="footer"/>
    <w:basedOn w:val="Normal"/>
    <w:link w:val="PiedepginaCar"/>
    <w:uiPriority w:val="99"/>
    <w:unhideWhenUsed/>
    <w:rsid w:val="00115DF8"/>
    <w:pPr>
      <w:tabs>
        <w:tab w:val="center" w:pos="4419"/>
        <w:tab w:val="right" w:pos="8838"/>
      </w:tabs>
    </w:pPr>
  </w:style>
  <w:style w:type="character" w:customStyle="1" w:styleId="PiedepginaCar">
    <w:name w:val="Pie de página Car"/>
    <w:basedOn w:val="Fuentedeprrafopredeter"/>
    <w:link w:val="Piedepgina"/>
    <w:uiPriority w:val="99"/>
    <w:rsid w:val="00115DF8"/>
    <w:rPr>
      <w:rFonts w:ascii="Calibri" w:eastAsia="Calibri" w:hAnsi="Calibri" w:cs="Calibri"/>
      <w:lang w:val="es-ES"/>
    </w:rPr>
  </w:style>
  <w:style w:type="table" w:styleId="Tablaconcuadrcula">
    <w:name w:val="Table Grid"/>
    <w:basedOn w:val="Tablanormal"/>
    <w:uiPriority w:val="39"/>
    <w:rsid w:val="005E3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4239</TotalTime>
  <Pages>5</Pages>
  <Words>1129</Words>
  <Characters>6215</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SAMAPA</cp:lastModifiedBy>
  <cp:revision>10</cp:revision>
  <cp:lastPrinted>2025-05-19T15:35:00Z</cp:lastPrinted>
  <dcterms:created xsi:type="dcterms:W3CDTF">2024-05-09T17:39:00Z</dcterms:created>
  <dcterms:modified xsi:type="dcterms:W3CDTF">2026-01-06T14:01:00Z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2022-06-29T00:00:00Z</vt:filetime>
  </property>
  <property fmtid="{D5CDD505-2E9C-101B-9397-08002B2CF9AE}" pid="3" name="Creator">
    <vt:lpwstr>SL-M4072FD</vt:lpwstr>
  </property>
  <property fmtid="{D5CDD505-2E9C-101B-9397-08002B2CF9AE}" pid="4" name="LastSaved">
    <vt:filetime>2022-06-29T00:00:00Z</vt:filetime>
  </property>
</Properties>
</file>