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3DB7" w:rsidRPr="004317A2" w:rsidRDefault="00503DB7" w:rsidP="00503DB7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OFICIO/SAMAPA/0242/2026</w:t>
      </w:r>
    </w:p>
    <w:p w:rsidR="00503DB7" w:rsidRPr="004317A2" w:rsidRDefault="00503DB7" w:rsidP="00503DB7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ASUNTO: CONOCIMIENTO</w:t>
      </w:r>
    </w:p>
    <w:p w:rsidR="00503DB7" w:rsidRPr="004317A2" w:rsidRDefault="00503DB7" w:rsidP="00503D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AL PUBLICO EN GENERAL</w:t>
      </w:r>
    </w:p>
    <w:p w:rsidR="00503DB7" w:rsidRPr="004317A2" w:rsidRDefault="00503DB7" w:rsidP="00503DB7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4317A2">
        <w:rPr>
          <w:rFonts w:ascii="Arial" w:hAnsi="Arial" w:cs="Arial"/>
          <w:b/>
          <w:bCs/>
          <w:sz w:val="24"/>
          <w:szCs w:val="24"/>
        </w:rPr>
        <w:t>PRESENTE:</w:t>
      </w:r>
    </w:p>
    <w:p w:rsidR="00503DB7" w:rsidRPr="004317A2" w:rsidRDefault="00503DB7" w:rsidP="00503DB7">
      <w:pPr>
        <w:rPr>
          <w:rFonts w:ascii="Arial" w:hAnsi="Arial" w:cs="Arial"/>
          <w:b/>
          <w:bCs/>
          <w:sz w:val="24"/>
          <w:szCs w:val="24"/>
        </w:rPr>
      </w:pPr>
    </w:p>
    <w:p w:rsidR="00503DB7" w:rsidRPr="004317A2" w:rsidRDefault="00503DB7" w:rsidP="00503DB7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Por este medio me permito enviarle un cordial saludo, ocasión que aprovecho para informarle que</w:t>
      </w:r>
      <w:r>
        <w:rPr>
          <w:rFonts w:ascii="Arial" w:hAnsi="Arial" w:cs="Arial"/>
          <w:bCs/>
          <w:sz w:val="24"/>
          <w:szCs w:val="24"/>
        </w:rPr>
        <w:t xml:space="preserve"> el Organismo Público Descentralizado llamada Sistema Administrativo Municipal de Agua Potable y Alcantarillado (SAMAPA) del Municipio de </w:t>
      </w:r>
      <w:proofErr w:type="spellStart"/>
      <w:r>
        <w:rPr>
          <w:rFonts w:ascii="Arial" w:hAnsi="Arial" w:cs="Arial"/>
          <w:bCs/>
          <w:sz w:val="24"/>
          <w:szCs w:val="24"/>
        </w:rPr>
        <w:t>Ixtlahuacán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de los Membrillos, Jalisco,</w:t>
      </w:r>
      <w:r w:rsidRPr="004317A2">
        <w:rPr>
          <w:rFonts w:ascii="Arial" w:hAnsi="Arial" w:cs="Arial"/>
          <w:bCs/>
          <w:sz w:val="24"/>
          <w:szCs w:val="24"/>
        </w:rPr>
        <w:t xml:space="preserve"> </w:t>
      </w:r>
      <w:r>
        <w:rPr>
          <w:rFonts w:ascii="Arial" w:hAnsi="Arial" w:cs="Arial"/>
          <w:bCs/>
          <w:sz w:val="24"/>
          <w:szCs w:val="24"/>
        </w:rPr>
        <w:t xml:space="preserve">declara que durante el mes de marzo de 2026 </w:t>
      </w:r>
      <w:r>
        <w:rPr>
          <w:rFonts w:ascii="Arial" w:hAnsi="Arial" w:cs="Arial"/>
          <w:b/>
          <w:bCs/>
          <w:sz w:val="24"/>
          <w:szCs w:val="24"/>
        </w:rPr>
        <w:t>no ha contado con la prestación de servicio por parte de ninguna de las preparatorias o universidades que se encuentran dentro y fuera de la zona de esta municipalidad.</w:t>
      </w:r>
    </w:p>
    <w:p w:rsidR="00503DB7" w:rsidRPr="004317A2" w:rsidRDefault="00503DB7" w:rsidP="00503DB7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Lo anterior, con motivo de generar actualizada la página de Transparencia de conformidad con la Ley de Transparencia y Acceso a la Información Pública del Estado de Jalisco y sus Municipios.</w:t>
      </w:r>
    </w:p>
    <w:p w:rsidR="00503DB7" w:rsidRPr="004317A2" w:rsidRDefault="00503DB7" w:rsidP="00503DB7">
      <w:pPr>
        <w:jc w:val="both"/>
        <w:rPr>
          <w:rFonts w:ascii="Arial" w:hAnsi="Arial" w:cs="Arial"/>
          <w:bCs/>
          <w:sz w:val="24"/>
          <w:szCs w:val="24"/>
        </w:rPr>
      </w:pPr>
      <w:r w:rsidRPr="004317A2">
        <w:rPr>
          <w:rFonts w:ascii="Arial" w:hAnsi="Arial" w:cs="Arial"/>
          <w:bCs/>
          <w:sz w:val="24"/>
          <w:szCs w:val="24"/>
        </w:rPr>
        <w:t>Sin otro en particular me despido, no sin antes reiterarle un cordial saludo.</w:t>
      </w:r>
    </w:p>
    <w:p w:rsidR="00503DB7" w:rsidRPr="004317A2" w:rsidRDefault="00503DB7" w:rsidP="00503DB7">
      <w:pPr>
        <w:jc w:val="both"/>
        <w:rPr>
          <w:rFonts w:ascii="Arial" w:hAnsi="Arial" w:cs="Arial"/>
          <w:bCs/>
          <w:sz w:val="24"/>
          <w:szCs w:val="24"/>
        </w:rPr>
      </w:pPr>
    </w:p>
    <w:p w:rsidR="00503DB7" w:rsidRDefault="00503DB7" w:rsidP="00503DB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proofErr w:type="spellStart"/>
      <w:r w:rsidRPr="004317A2">
        <w:rPr>
          <w:rFonts w:ascii="Arial" w:hAnsi="Arial" w:cs="Arial"/>
          <w:b/>
          <w:bCs/>
          <w:sz w:val="24"/>
          <w:szCs w:val="24"/>
        </w:rPr>
        <w:t>Ixtlahuacá</w:t>
      </w:r>
      <w:r>
        <w:rPr>
          <w:rFonts w:ascii="Arial" w:hAnsi="Arial" w:cs="Arial"/>
          <w:b/>
          <w:bCs/>
          <w:sz w:val="24"/>
          <w:szCs w:val="24"/>
        </w:rPr>
        <w:t>n</w:t>
      </w:r>
      <w:proofErr w:type="spellEnd"/>
      <w:r>
        <w:rPr>
          <w:rFonts w:ascii="Arial" w:hAnsi="Arial" w:cs="Arial"/>
          <w:b/>
          <w:bCs/>
          <w:sz w:val="24"/>
          <w:szCs w:val="24"/>
        </w:rPr>
        <w:t xml:space="preserve"> de los Membrillos, Jalisco. 15 </w:t>
      </w:r>
      <w:r w:rsidRPr="004317A2">
        <w:rPr>
          <w:rFonts w:ascii="Arial" w:hAnsi="Arial" w:cs="Arial"/>
          <w:b/>
          <w:bCs/>
          <w:sz w:val="24"/>
          <w:szCs w:val="24"/>
        </w:rPr>
        <w:t xml:space="preserve">de </w:t>
      </w:r>
      <w:proofErr w:type="gramStart"/>
      <w:r>
        <w:rPr>
          <w:rFonts w:ascii="Arial" w:hAnsi="Arial" w:cs="Arial"/>
          <w:b/>
          <w:bCs/>
          <w:sz w:val="24"/>
          <w:szCs w:val="24"/>
        </w:rPr>
        <w:t>Abril</w:t>
      </w:r>
      <w:proofErr w:type="gramEnd"/>
      <w:r w:rsidRPr="004317A2">
        <w:rPr>
          <w:rFonts w:ascii="Arial" w:hAnsi="Arial" w:cs="Arial"/>
          <w:b/>
          <w:bCs/>
          <w:sz w:val="24"/>
          <w:szCs w:val="24"/>
        </w:rPr>
        <w:t xml:space="preserve"> de</w:t>
      </w:r>
      <w:r>
        <w:rPr>
          <w:rFonts w:ascii="Arial" w:hAnsi="Arial" w:cs="Arial"/>
          <w:b/>
          <w:bCs/>
          <w:sz w:val="24"/>
          <w:szCs w:val="24"/>
        </w:rPr>
        <w:t xml:space="preserve"> 2026</w:t>
      </w:r>
    </w:p>
    <w:p w:rsidR="00503DB7" w:rsidRPr="004317A2" w:rsidRDefault="00503DB7" w:rsidP="00503DB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D1663C">
        <w:rPr>
          <w:rFonts w:ascii="Arial" w:hAnsi="Arial" w:cs="Arial"/>
          <w:b/>
          <w:bCs/>
          <w:sz w:val="24"/>
          <w:szCs w:val="24"/>
        </w:rPr>
        <w:t>“2026, Año de la Conmemoración del 442 Aniversario de la Fundación de la Hacienda de San Juan de los Cedros y del Centenario del Natalicio del Torero Don Manuel Capetillo Villaseñor</w:t>
      </w:r>
      <w:r>
        <w:rPr>
          <w:rFonts w:ascii="Arial" w:hAnsi="Arial" w:cs="Arial"/>
          <w:b/>
          <w:bCs/>
          <w:sz w:val="24"/>
          <w:szCs w:val="24"/>
        </w:rPr>
        <w:t>”</w:t>
      </w:r>
    </w:p>
    <w:p w:rsidR="00503DB7" w:rsidRPr="004317A2" w:rsidRDefault="00503DB7" w:rsidP="00503DB7">
      <w:pPr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ATENTAMENTE</w:t>
      </w:r>
    </w:p>
    <w:p w:rsidR="00503DB7" w:rsidRPr="004317A2" w:rsidRDefault="00503DB7" w:rsidP="00503DB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503DB7" w:rsidRPr="004317A2" w:rsidRDefault="00503DB7" w:rsidP="00503DB7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:rsidR="00503DB7" w:rsidRPr="004317A2" w:rsidRDefault="00503DB7" w:rsidP="00503DB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_____________________________</w:t>
      </w:r>
    </w:p>
    <w:p w:rsidR="00503DB7" w:rsidRPr="004317A2" w:rsidRDefault="00503DB7" w:rsidP="00503DB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Lic. Cintia Carolina Aguilera Arreola</w:t>
      </w:r>
    </w:p>
    <w:p w:rsidR="00503DB7" w:rsidRPr="004317A2" w:rsidRDefault="00503DB7" w:rsidP="00503DB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Titular de la Unidad de Transparencia</w:t>
      </w:r>
    </w:p>
    <w:p w:rsidR="00503DB7" w:rsidRDefault="00503DB7" w:rsidP="00503DB7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6D2A7B">
        <w:rPr>
          <w:rFonts w:ascii="Arial" w:hAnsi="Arial" w:cs="Arial"/>
          <w:b/>
          <w:bCs/>
          <w:sz w:val="24"/>
          <w:szCs w:val="24"/>
        </w:rPr>
        <w:t>Y Legalidad</w:t>
      </w:r>
    </w:p>
    <w:p w:rsidR="0077743E" w:rsidRDefault="00503DB7">
      <w:bookmarkStart w:id="0" w:name="_GoBack"/>
      <w:bookmarkEnd w:id="0"/>
    </w:p>
    <w:sectPr w:rsidR="0077743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3DB7"/>
    <w:rsid w:val="00503DB7"/>
    <w:rsid w:val="006B7B9C"/>
    <w:rsid w:val="00A924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6D9AD1A-8A6F-4633-AB34-935364B485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3DB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186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SAMAPA</dc:creator>
  <cp:keywords/>
  <dc:description/>
  <cp:lastModifiedBy>SAMAPA</cp:lastModifiedBy>
  <cp:revision>1</cp:revision>
  <dcterms:created xsi:type="dcterms:W3CDTF">2026-04-15T15:00:00Z</dcterms:created>
  <dcterms:modified xsi:type="dcterms:W3CDTF">2026-04-15T15:00:00Z</dcterms:modified>
</cp:coreProperties>
</file>