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A149D8" w14:textId="4785A90D" w:rsidR="00F2123C" w:rsidRDefault="00F2123C" w:rsidP="007B1E02"/>
    <w:p w14:paraId="2C4C1BD6" w14:textId="7ED4A2C0" w:rsidR="00A5717A" w:rsidRDefault="00A5717A" w:rsidP="007B1E02"/>
    <w:p w14:paraId="3E74A0ED" w14:textId="1B4E83A2" w:rsidR="00A5717A" w:rsidRDefault="00A5717A" w:rsidP="007B1E02"/>
    <w:p w14:paraId="2E1CA808" w14:textId="1C670E01" w:rsidR="00A5717A" w:rsidRDefault="00A5717A" w:rsidP="007B1E02"/>
    <w:p w14:paraId="389100B3" w14:textId="2DD49FAE" w:rsidR="00A5717A" w:rsidRDefault="00A5717A" w:rsidP="007B1E02"/>
    <w:p w14:paraId="6EE08402" w14:textId="77777777" w:rsidR="00A5717A" w:rsidRPr="00A5717A" w:rsidRDefault="00A5717A" w:rsidP="006F56B2">
      <w:pPr>
        <w:spacing w:after="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14:paraId="013263E9" w14:textId="708F624E" w:rsidR="00A5717A" w:rsidRPr="004A0BDB" w:rsidRDefault="00DF2967" w:rsidP="006F56B2">
      <w:pPr>
        <w:spacing w:after="0" w:line="276" w:lineRule="auto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OFICIO/SAMAPA/</w:t>
      </w:r>
      <w:r w:rsidR="00464176">
        <w:rPr>
          <w:rFonts w:ascii="Arial" w:hAnsi="Arial" w:cs="Arial"/>
          <w:b/>
          <w:bCs/>
        </w:rPr>
        <w:t>0399</w:t>
      </w:r>
      <w:r w:rsidR="00473E1F">
        <w:rPr>
          <w:rFonts w:ascii="Arial" w:hAnsi="Arial" w:cs="Arial"/>
          <w:b/>
          <w:bCs/>
        </w:rPr>
        <w:t>/</w:t>
      </w:r>
      <w:r w:rsidR="00A5717A" w:rsidRPr="004A0BDB">
        <w:rPr>
          <w:rFonts w:ascii="Arial" w:hAnsi="Arial" w:cs="Arial"/>
          <w:b/>
          <w:bCs/>
        </w:rPr>
        <w:t>202</w:t>
      </w:r>
      <w:r w:rsidR="0098010F">
        <w:rPr>
          <w:rFonts w:ascii="Arial" w:hAnsi="Arial" w:cs="Arial"/>
          <w:b/>
          <w:bCs/>
        </w:rPr>
        <w:t>6</w:t>
      </w:r>
    </w:p>
    <w:p w14:paraId="0FAEDE76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CIUDADANOS EN GENERAL</w:t>
      </w:r>
    </w:p>
    <w:p w14:paraId="42990D2C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PRESENTE</w:t>
      </w:r>
    </w:p>
    <w:p w14:paraId="049B2351" w14:textId="77777777" w:rsidR="00A5717A" w:rsidRPr="006F56B2" w:rsidRDefault="00A5717A" w:rsidP="00A5717A">
      <w:p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Buen día, esperando se encuentren de la mejor manera y para seguir cumpliendo con la información que menciona los siguientes artículos:</w:t>
      </w:r>
    </w:p>
    <w:p w14:paraId="4EA6874F" w14:textId="77777777" w:rsidR="00A5717A" w:rsidRPr="00DF2967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Ley de Transparencia y Acceso a la Información Pública del Estado de Jalisco y sus Municipios artículo 25 de la fracción VI refiere a:</w:t>
      </w:r>
    </w:p>
    <w:p w14:paraId="65A1B3F8" w14:textId="77777777" w:rsidR="00A5717A" w:rsidRPr="00DF2967" w:rsidRDefault="00A5717A" w:rsidP="00A5717A">
      <w:pPr>
        <w:pStyle w:val="Prrafodelista"/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“Publicar permanentemente en internet u otros medios de fácil acceso y compresión para la población, así como actualizar al menos una vez al mes, la información fundamental que corresponda”;</w:t>
      </w:r>
    </w:p>
    <w:p w14:paraId="07821BDF" w14:textId="75514E0F" w:rsidR="00A5717A" w:rsidRPr="006F56B2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Ley de Transparencia y Acceso a la Información Pública del Estado de Jalisco y sus Municipios </w:t>
      </w:r>
      <w:r w:rsidRPr="006F56B2">
        <w:rPr>
          <w:rFonts w:ascii="Arial" w:hAnsi="Arial" w:cs="Arial"/>
          <w:b/>
          <w:bCs/>
        </w:rPr>
        <w:t xml:space="preserve">ARTICULO 8 </w:t>
      </w:r>
      <w:r w:rsidR="00DF2967">
        <w:rPr>
          <w:rFonts w:ascii="Arial" w:hAnsi="Arial" w:cs="Arial"/>
          <w:bCs/>
        </w:rPr>
        <w:t xml:space="preserve">de la </w:t>
      </w:r>
      <w:r w:rsidR="00DF2967" w:rsidRPr="002E4A7C">
        <w:rPr>
          <w:rFonts w:ascii="Arial" w:hAnsi="Arial" w:cs="Arial"/>
          <w:b/>
          <w:bCs/>
        </w:rPr>
        <w:t xml:space="preserve">fracción </w:t>
      </w:r>
      <w:r w:rsidR="007F7C47">
        <w:rPr>
          <w:rFonts w:ascii="Arial" w:hAnsi="Arial" w:cs="Arial"/>
          <w:b/>
          <w:bCs/>
        </w:rPr>
        <w:t>V inciso U</w:t>
      </w:r>
      <w:r w:rsidR="00FC3030">
        <w:rPr>
          <w:rFonts w:ascii="Arial" w:hAnsi="Arial" w:cs="Arial"/>
          <w:bCs/>
        </w:rPr>
        <w:t xml:space="preserve"> </w:t>
      </w:r>
      <w:r w:rsidRPr="006F56B2">
        <w:rPr>
          <w:rFonts w:ascii="Arial" w:hAnsi="Arial" w:cs="Arial"/>
          <w:bCs/>
        </w:rPr>
        <w:t>se refiere a:</w:t>
      </w:r>
    </w:p>
    <w:p w14:paraId="2573E745" w14:textId="3C5BC1A3" w:rsidR="00A5717A" w:rsidRPr="006F56B2" w:rsidRDefault="00A5717A" w:rsidP="00CE0303">
      <w:pPr>
        <w:pStyle w:val="Prrafodelista"/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“</w:t>
      </w:r>
      <w:r w:rsidR="007F7C47">
        <w:rPr>
          <w:rFonts w:ascii="Arial" w:hAnsi="Arial" w:cs="Arial"/>
          <w:b/>
          <w:bCs/>
        </w:rPr>
        <w:t>Los decretos y expedientes relativos a las expropiaciones que realicen por utilidad pública</w:t>
      </w:r>
      <w:r w:rsidRPr="006F56B2">
        <w:rPr>
          <w:rFonts w:ascii="Arial" w:hAnsi="Arial" w:cs="Arial"/>
          <w:b/>
          <w:bCs/>
        </w:rPr>
        <w:t>”</w:t>
      </w:r>
    </w:p>
    <w:p w14:paraId="1609C8F8" w14:textId="42001144" w:rsidR="006F56B2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Así mismo hago de su conocimiento que en este Organismo Público Descentralizado denominado Sistema Administrativo Municipal de Agua Potable y Alcantarillado (SAMAP</w:t>
      </w:r>
      <w:r w:rsidR="00341BAE">
        <w:rPr>
          <w:rFonts w:ascii="Arial" w:hAnsi="Arial" w:cs="Arial"/>
          <w:bCs/>
        </w:rPr>
        <w:t>A</w:t>
      </w:r>
      <w:r w:rsidRPr="006F56B2">
        <w:rPr>
          <w:rFonts w:ascii="Arial" w:hAnsi="Arial" w:cs="Arial"/>
          <w:bCs/>
        </w:rPr>
        <w:t xml:space="preserve">), durante </w:t>
      </w:r>
      <w:r w:rsidR="006B3681">
        <w:rPr>
          <w:rFonts w:ascii="Arial" w:hAnsi="Arial" w:cs="Arial"/>
          <w:bCs/>
        </w:rPr>
        <w:t xml:space="preserve">el mes de </w:t>
      </w:r>
      <w:proofErr w:type="gramStart"/>
      <w:r w:rsidR="00D21254">
        <w:rPr>
          <w:rFonts w:ascii="Arial" w:hAnsi="Arial" w:cs="Arial"/>
          <w:bCs/>
        </w:rPr>
        <w:t>Mayo</w:t>
      </w:r>
      <w:proofErr w:type="gramEnd"/>
      <w:r w:rsidR="00A37E81">
        <w:rPr>
          <w:rFonts w:ascii="Arial" w:hAnsi="Arial" w:cs="Arial"/>
          <w:bCs/>
        </w:rPr>
        <w:t xml:space="preserve"> </w:t>
      </w:r>
      <w:r w:rsidRPr="006F56B2">
        <w:rPr>
          <w:rFonts w:ascii="Arial" w:hAnsi="Arial" w:cs="Arial"/>
          <w:bCs/>
        </w:rPr>
        <w:t xml:space="preserve">del </w:t>
      </w:r>
      <w:r w:rsidR="00A37E81">
        <w:rPr>
          <w:rFonts w:ascii="Arial" w:hAnsi="Arial" w:cs="Arial"/>
          <w:bCs/>
        </w:rPr>
        <w:t>2026</w:t>
      </w:r>
      <w:r w:rsidRPr="006F56B2">
        <w:rPr>
          <w:rFonts w:ascii="Arial" w:hAnsi="Arial" w:cs="Arial"/>
          <w:bCs/>
        </w:rPr>
        <w:t xml:space="preserve"> este OPD, </w:t>
      </w:r>
      <w:r w:rsidR="00CE0303">
        <w:rPr>
          <w:rFonts w:ascii="Arial" w:hAnsi="Arial" w:cs="Arial"/>
          <w:b/>
          <w:bCs/>
        </w:rPr>
        <w:t xml:space="preserve">declara que </w:t>
      </w:r>
      <w:r w:rsidR="00FC3030">
        <w:rPr>
          <w:rFonts w:ascii="Arial" w:hAnsi="Arial" w:cs="Arial"/>
          <w:b/>
          <w:bCs/>
        </w:rPr>
        <w:t xml:space="preserve">no </w:t>
      </w:r>
      <w:r w:rsidR="002E4A7C">
        <w:rPr>
          <w:rFonts w:ascii="Arial" w:hAnsi="Arial" w:cs="Arial"/>
          <w:b/>
          <w:bCs/>
        </w:rPr>
        <w:t>ha</w:t>
      </w:r>
      <w:r w:rsidR="007F7C47">
        <w:rPr>
          <w:rFonts w:ascii="Arial" w:hAnsi="Arial" w:cs="Arial"/>
          <w:b/>
          <w:bCs/>
        </w:rPr>
        <w:t xml:space="preserve"> emitido decreto</w:t>
      </w:r>
      <w:r w:rsidR="009C4C7E">
        <w:rPr>
          <w:rFonts w:ascii="Arial" w:hAnsi="Arial" w:cs="Arial"/>
          <w:b/>
          <w:bCs/>
        </w:rPr>
        <w:t>s</w:t>
      </w:r>
      <w:r w:rsidR="007F7C47">
        <w:rPr>
          <w:rFonts w:ascii="Arial" w:hAnsi="Arial" w:cs="Arial"/>
          <w:b/>
          <w:bCs/>
        </w:rPr>
        <w:t xml:space="preserve"> o expedientes relativos a las expropiaciones que realicen por utilidad pública</w:t>
      </w:r>
      <w:r w:rsidR="00CE0303">
        <w:rPr>
          <w:rFonts w:ascii="Arial" w:hAnsi="Arial" w:cs="Arial"/>
          <w:b/>
          <w:bCs/>
        </w:rPr>
        <w:t>.</w:t>
      </w:r>
    </w:p>
    <w:p w14:paraId="349DF818" w14:textId="10F159AC" w:rsidR="00A5717A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Sin más por el momento me despido agradeciendo su atención a la presente</w:t>
      </w:r>
    </w:p>
    <w:p w14:paraId="2B438637" w14:textId="0CB88831" w:rsidR="00A5717A" w:rsidRDefault="00A5717A" w:rsidP="00A5717A">
      <w:pPr>
        <w:jc w:val="center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Ixtlahuacán de los Membrillos, Jalisco </w:t>
      </w:r>
      <w:r w:rsidR="004A756D">
        <w:rPr>
          <w:rFonts w:ascii="Arial" w:hAnsi="Arial" w:cs="Arial"/>
          <w:bCs/>
        </w:rPr>
        <w:t>0</w:t>
      </w:r>
      <w:r w:rsidR="00D21254">
        <w:rPr>
          <w:rFonts w:ascii="Arial" w:hAnsi="Arial" w:cs="Arial"/>
          <w:bCs/>
        </w:rPr>
        <w:t>4</w:t>
      </w:r>
      <w:r w:rsidR="005471A3">
        <w:rPr>
          <w:rFonts w:ascii="Arial" w:hAnsi="Arial" w:cs="Arial"/>
          <w:bCs/>
        </w:rPr>
        <w:t xml:space="preserve"> </w:t>
      </w:r>
      <w:r w:rsidRPr="006F56B2">
        <w:rPr>
          <w:rFonts w:ascii="Arial" w:hAnsi="Arial" w:cs="Arial"/>
          <w:bCs/>
        </w:rPr>
        <w:t xml:space="preserve">de </w:t>
      </w:r>
      <w:proofErr w:type="gramStart"/>
      <w:r w:rsidR="00D21254">
        <w:rPr>
          <w:rFonts w:ascii="Arial" w:hAnsi="Arial" w:cs="Arial"/>
          <w:bCs/>
        </w:rPr>
        <w:t>Junio</w:t>
      </w:r>
      <w:proofErr w:type="gramEnd"/>
      <w:r w:rsidRPr="006F56B2">
        <w:rPr>
          <w:rFonts w:ascii="Arial" w:hAnsi="Arial" w:cs="Arial"/>
          <w:bCs/>
        </w:rPr>
        <w:t xml:space="preserve"> del 202</w:t>
      </w:r>
      <w:r w:rsidR="00A37E81">
        <w:rPr>
          <w:rFonts w:ascii="Arial" w:hAnsi="Arial" w:cs="Arial"/>
          <w:bCs/>
        </w:rPr>
        <w:t>6</w:t>
      </w:r>
    </w:p>
    <w:p w14:paraId="2F562653" w14:textId="006A7AB3" w:rsidR="002C6CCE" w:rsidRPr="00A37E81" w:rsidRDefault="00A37E81" w:rsidP="00A5717A">
      <w:pPr>
        <w:jc w:val="center"/>
        <w:rPr>
          <w:rFonts w:ascii="Arial" w:hAnsi="Arial" w:cs="Arial"/>
          <w:b/>
          <w:bCs/>
        </w:rPr>
      </w:pPr>
      <w:r w:rsidRPr="00A37E81">
        <w:rPr>
          <w:rFonts w:ascii="Arial" w:hAnsi="Arial" w:cs="Arial"/>
          <w:b/>
          <w:bCs/>
        </w:rPr>
        <w:t>“2026, Año de la Conmemoración del 442 Aniversario de la Fundación de la Hacienda de San Juan de los Cedros y del Centenario del Natalicio del Torero Don Manuel Capetillo Villaseñor.”</w:t>
      </w:r>
    </w:p>
    <w:p w14:paraId="61E22EBF" w14:textId="77777777" w:rsidR="006A14DD" w:rsidRDefault="00A5717A" w:rsidP="006A14DD">
      <w:pPr>
        <w:jc w:val="center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ATENTAMENTE</w:t>
      </w:r>
    </w:p>
    <w:p w14:paraId="74C79AEB" w14:textId="77777777" w:rsidR="006A14DD" w:rsidRDefault="006A14DD" w:rsidP="006A14DD">
      <w:pPr>
        <w:jc w:val="center"/>
        <w:rPr>
          <w:rFonts w:ascii="Arial" w:hAnsi="Arial" w:cs="Arial"/>
          <w:b/>
          <w:bCs/>
        </w:rPr>
      </w:pPr>
    </w:p>
    <w:p w14:paraId="1535556E" w14:textId="77777777" w:rsidR="006A14DD" w:rsidRDefault="006A14DD" w:rsidP="006A14DD">
      <w:pPr>
        <w:jc w:val="center"/>
        <w:rPr>
          <w:rFonts w:ascii="Arial" w:hAnsi="Arial" w:cs="Arial"/>
          <w:b/>
          <w:bCs/>
        </w:rPr>
      </w:pPr>
    </w:p>
    <w:p w14:paraId="440B6F3D" w14:textId="683E2EEA" w:rsidR="006A14DD" w:rsidRPr="006F56B2" w:rsidRDefault="006A14DD" w:rsidP="00D21254">
      <w:pPr>
        <w:spacing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________________________________</w:t>
      </w:r>
    </w:p>
    <w:p w14:paraId="05B75AD2" w14:textId="349AC63D" w:rsidR="006A14DD" w:rsidRPr="006F56B2" w:rsidRDefault="006A14DD" w:rsidP="00D21254">
      <w:pPr>
        <w:pStyle w:val="NormalWeb"/>
        <w:spacing w:after="0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Lic. Cintia Carolina Aguilera Arreola</w:t>
      </w:r>
    </w:p>
    <w:p w14:paraId="02B32C15" w14:textId="7555B6D4" w:rsidR="00D21254" w:rsidRPr="006F56B2" w:rsidRDefault="006A14DD" w:rsidP="00464176">
      <w:pPr>
        <w:pStyle w:val="NormalWeb"/>
        <w:spacing w:after="0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Titular de la Unidad de Transparencia</w:t>
      </w:r>
      <w:bookmarkStart w:id="0" w:name="_GoBack"/>
      <w:bookmarkEnd w:id="0"/>
    </w:p>
    <w:sectPr w:rsidR="00D21254" w:rsidRPr="006F56B2" w:rsidSect="00D40875">
      <w:headerReference w:type="default" r:id="rId7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6C4621" w14:textId="77777777" w:rsidR="00E965C2" w:rsidRDefault="00E965C2" w:rsidP="008E29D2">
      <w:pPr>
        <w:spacing w:after="0" w:line="240" w:lineRule="auto"/>
      </w:pPr>
      <w:r>
        <w:separator/>
      </w:r>
    </w:p>
  </w:endnote>
  <w:endnote w:type="continuationSeparator" w:id="0">
    <w:p w14:paraId="673CCE46" w14:textId="77777777" w:rsidR="00E965C2" w:rsidRDefault="00E965C2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9A2E43" w14:textId="77777777" w:rsidR="00E965C2" w:rsidRDefault="00E965C2" w:rsidP="008E29D2">
      <w:pPr>
        <w:spacing w:after="0" w:line="240" w:lineRule="auto"/>
      </w:pPr>
      <w:r>
        <w:separator/>
      </w:r>
    </w:p>
  </w:footnote>
  <w:footnote w:type="continuationSeparator" w:id="0">
    <w:p w14:paraId="48981513" w14:textId="77777777" w:rsidR="00E965C2" w:rsidRDefault="00E965C2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2D8E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05617F5" wp14:editId="2DFD6C8B">
          <wp:simplePos x="0" y="0"/>
          <wp:positionH relativeFrom="page">
            <wp:align>right</wp:align>
          </wp:positionH>
          <wp:positionV relativeFrom="paragraph">
            <wp:posOffset>-449579</wp:posOffset>
          </wp:positionV>
          <wp:extent cx="7781918" cy="12793460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18" cy="1279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324FD"/>
    <w:multiLevelType w:val="hybridMultilevel"/>
    <w:tmpl w:val="68C6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026A90"/>
    <w:multiLevelType w:val="hybridMultilevel"/>
    <w:tmpl w:val="C7AA693A"/>
    <w:lvl w:ilvl="0" w:tplc="05DC0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E3"/>
    <w:rsid w:val="00027190"/>
    <w:rsid w:val="0007656B"/>
    <w:rsid w:val="00093FE1"/>
    <w:rsid w:val="000C2C9B"/>
    <w:rsid w:val="000E36B7"/>
    <w:rsid w:val="000E7DF1"/>
    <w:rsid w:val="00111C8E"/>
    <w:rsid w:val="001366D5"/>
    <w:rsid w:val="00162A43"/>
    <w:rsid w:val="00166397"/>
    <w:rsid w:val="00174904"/>
    <w:rsid w:val="00187608"/>
    <w:rsid w:val="001B0898"/>
    <w:rsid w:val="001E106F"/>
    <w:rsid w:val="001F04BA"/>
    <w:rsid w:val="001F7149"/>
    <w:rsid w:val="001F76E0"/>
    <w:rsid w:val="0024255E"/>
    <w:rsid w:val="00245B2C"/>
    <w:rsid w:val="002925C1"/>
    <w:rsid w:val="002A4AEC"/>
    <w:rsid w:val="002C6CCE"/>
    <w:rsid w:val="002D41F7"/>
    <w:rsid w:val="002E4A7C"/>
    <w:rsid w:val="0030588E"/>
    <w:rsid w:val="00341BAE"/>
    <w:rsid w:val="003723D6"/>
    <w:rsid w:val="0039428F"/>
    <w:rsid w:val="003D7169"/>
    <w:rsid w:val="0042382E"/>
    <w:rsid w:val="004313DD"/>
    <w:rsid w:val="004461BF"/>
    <w:rsid w:val="00450BC2"/>
    <w:rsid w:val="00452F2A"/>
    <w:rsid w:val="00464176"/>
    <w:rsid w:val="00473E1F"/>
    <w:rsid w:val="00496694"/>
    <w:rsid w:val="004A0BDB"/>
    <w:rsid w:val="004A756D"/>
    <w:rsid w:val="004B0F32"/>
    <w:rsid w:val="004D1D98"/>
    <w:rsid w:val="004D78B3"/>
    <w:rsid w:val="00500F3A"/>
    <w:rsid w:val="00521B4E"/>
    <w:rsid w:val="005471A3"/>
    <w:rsid w:val="005748B3"/>
    <w:rsid w:val="005A385A"/>
    <w:rsid w:val="005A4CD7"/>
    <w:rsid w:val="005C4306"/>
    <w:rsid w:val="005C7A6B"/>
    <w:rsid w:val="005F3CB7"/>
    <w:rsid w:val="006760CE"/>
    <w:rsid w:val="006A14DD"/>
    <w:rsid w:val="006B3681"/>
    <w:rsid w:val="006D139C"/>
    <w:rsid w:val="006F56B2"/>
    <w:rsid w:val="00704BC3"/>
    <w:rsid w:val="00756D5F"/>
    <w:rsid w:val="00792B32"/>
    <w:rsid w:val="007B1E02"/>
    <w:rsid w:val="007D61F9"/>
    <w:rsid w:val="007F7C47"/>
    <w:rsid w:val="008C62EF"/>
    <w:rsid w:val="008C6E3C"/>
    <w:rsid w:val="008E29D2"/>
    <w:rsid w:val="009502D7"/>
    <w:rsid w:val="00960B0E"/>
    <w:rsid w:val="0098010F"/>
    <w:rsid w:val="00981C02"/>
    <w:rsid w:val="009A47C2"/>
    <w:rsid w:val="009B3D57"/>
    <w:rsid w:val="009B4CA4"/>
    <w:rsid w:val="009C2071"/>
    <w:rsid w:val="009C4C7E"/>
    <w:rsid w:val="00A027BB"/>
    <w:rsid w:val="00A11883"/>
    <w:rsid w:val="00A25DDC"/>
    <w:rsid w:val="00A364CE"/>
    <w:rsid w:val="00A37E81"/>
    <w:rsid w:val="00A5717A"/>
    <w:rsid w:val="00AD1F05"/>
    <w:rsid w:val="00AF28EB"/>
    <w:rsid w:val="00B343FF"/>
    <w:rsid w:val="00B77409"/>
    <w:rsid w:val="00C0058A"/>
    <w:rsid w:val="00C16121"/>
    <w:rsid w:val="00C30B98"/>
    <w:rsid w:val="00C404CA"/>
    <w:rsid w:val="00C46C7D"/>
    <w:rsid w:val="00C535B3"/>
    <w:rsid w:val="00C72F7C"/>
    <w:rsid w:val="00C83583"/>
    <w:rsid w:val="00CE0303"/>
    <w:rsid w:val="00CF015B"/>
    <w:rsid w:val="00D0176A"/>
    <w:rsid w:val="00D21254"/>
    <w:rsid w:val="00D40875"/>
    <w:rsid w:val="00D65116"/>
    <w:rsid w:val="00D83C6F"/>
    <w:rsid w:val="00DA68CD"/>
    <w:rsid w:val="00DA7D0E"/>
    <w:rsid w:val="00DD2309"/>
    <w:rsid w:val="00DD5F11"/>
    <w:rsid w:val="00DF2967"/>
    <w:rsid w:val="00E25B1C"/>
    <w:rsid w:val="00E41F03"/>
    <w:rsid w:val="00E46CF3"/>
    <w:rsid w:val="00E76A78"/>
    <w:rsid w:val="00E965C2"/>
    <w:rsid w:val="00EB540E"/>
    <w:rsid w:val="00EB7330"/>
    <w:rsid w:val="00EC54EF"/>
    <w:rsid w:val="00F140E3"/>
    <w:rsid w:val="00F2123C"/>
    <w:rsid w:val="00F2716D"/>
    <w:rsid w:val="00FA3C76"/>
    <w:rsid w:val="00FA74D2"/>
    <w:rsid w:val="00FC3030"/>
    <w:rsid w:val="00FC7888"/>
    <w:rsid w:val="00FE3836"/>
    <w:rsid w:val="00FF6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51486"/>
  <w15:chartTrackingRefBased/>
  <w15:docId w15:val="{99C8B5D5-9557-4668-A87A-E24D7669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717A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704B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6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B0E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D7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2\adiministracion%202021-2023\membretada%20carta%20samap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</Template>
  <TotalTime>27</TotalTime>
  <Pages>1</Pages>
  <Words>234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SAMAPA</cp:lastModifiedBy>
  <cp:revision>24</cp:revision>
  <cp:lastPrinted>2026-05-05T17:23:00Z</cp:lastPrinted>
  <dcterms:created xsi:type="dcterms:W3CDTF">2024-06-21T17:27:00Z</dcterms:created>
  <dcterms:modified xsi:type="dcterms:W3CDTF">2026-06-04T17:49:00Z</dcterms:modified>
</cp:coreProperties>
</file>