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E8E" w:rsidRPr="004E4E8E" w:rsidRDefault="004E4E8E" w:rsidP="004E4E8E">
      <w:pPr>
        <w:jc w:val="right"/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b/>
          <w:sz w:val="24"/>
          <w:szCs w:val="24"/>
        </w:rPr>
        <w:t>OFICIO/SAMAPA/0405/2026</w:t>
      </w:r>
    </w:p>
    <w:p w:rsidR="004E4E8E" w:rsidRPr="004E4E8E" w:rsidRDefault="004E4E8E" w:rsidP="004E4E8E">
      <w:pPr>
        <w:jc w:val="right"/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b/>
          <w:sz w:val="24"/>
          <w:szCs w:val="24"/>
        </w:rPr>
        <w:t>ASUNTO: CONOCIMIENTO</w:t>
      </w:r>
    </w:p>
    <w:p w:rsidR="004E4E8E" w:rsidRPr="004E4E8E" w:rsidRDefault="004E4E8E" w:rsidP="004E4E8E">
      <w:pPr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b/>
          <w:sz w:val="24"/>
          <w:szCs w:val="24"/>
        </w:rPr>
        <w:t>AL PUBLICO EN GENERAL</w:t>
      </w:r>
    </w:p>
    <w:p w:rsidR="004E4E8E" w:rsidRPr="004E4E8E" w:rsidRDefault="004E4E8E" w:rsidP="004E4E8E">
      <w:pPr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b/>
          <w:sz w:val="24"/>
          <w:szCs w:val="24"/>
        </w:rPr>
        <w:t>PRESENTE:</w:t>
      </w:r>
    </w:p>
    <w:p w:rsidR="004E4E8E" w:rsidRPr="004E4E8E" w:rsidRDefault="004E4E8E" w:rsidP="004E4E8E">
      <w:pPr>
        <w:rPr>
          <w:rFonts w:ascii="Arial" w:hAnsi="Arial" w:cs="Arial"/>
          <w:sz w:val="24"/>
          <w:szCs w:val="24"/>
        </w:rPr>
      </w:pPr>
    </w:p>
    <w:p w:rsidR="004E4E8E" w:rsidRPr="004E4E8E" w:rsidRDefault="004E4E8E" w:rsidP="004E4E8E">
      <w:pPr>
        <w:jc w:val="both"/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sz w:val="24"/>
          <w:szCs w:val="24"/>
        </w:rPr>
        <w:t xml:space="preserve">Por este medio me permito enviarle un cordial saludo, ocasión que aprovecho para informarle que el Organismo Público Descentralizado llamada Sistema Administrativo Municipal de Agua Potable y Alcantarillado (SAMAPA) del Municipio de </w:t>
      </w:r>
      <w:proofErr w:type="spellStart"/>
      <w:r w:rsidRPr="004E4E8E">
        <w:rPr>
          <w:rFonts w:ascii="Arial" w:hAnsi="Arial" w:cs="Arial"/>
          <w:sz w:val="24"/>
          <w:szCs w:val="24"/>
        </w:rPr>
        <w:t>Ixtlahuacán</w:t>
      </w:r>
      <w:proofErr w:type="spellEnd"/>
      <w:r w:rsidRPr="004E4E8E">
        <w:rPr>
          <w:rFonts w:ascii="Arial" w:hAnsi="Arial" w:cs="Arial"/>
          <w:sz w:val="24"/>
          <w:szCs w:val="24"/>
        </w:rPr>
        <w:t xml:space="preserve"> de los Membrillos, Jalisco, </w:t>
      </w:r>
      <w:r w:rsidRPr="004E4E8E">
        <w:rPr>
          <w:rFonts w:ascii="Arial" w:hAnsi="Arial" w:cs="Arial"/>
          <w:b/>
          <w:sz w:val="24"/>
          <w:szCs w:val="24"/>
        </w:rPr>
        <w:t xml:space="preserve">declara que durante el mes de </w:t>
      </w:r>
      <w:proofErr w:type="gramStart"/>
      <w:r w:rsidRPr="004E4E8E">
        <w:rPr>
          <w:rFonts w:ascii="Arial" w:hAnsi="Arial" w:cs="Arial"/>
          <w:b/>
          <w:sz w:val="24"/>
          <w:szCs w:val="24"/>
        </w:rPr>
        <w:t>Mayo</w:t>
      </w:r>
      <w:proofErr w:type="gramEnd"/>
      <w:r w:rsidRPr="004E4E8E">
        <w:rPr>
          <w:rFonts w:ascii="Arial" w:hAnsi="Arial" w:cs="Arial"/>
          <w:b/>
          <w:sz w:val="24"/>
          <w:szCs w:val="24"/>
        </w:rPr>
        <w:t xml:space="preserve"> de 2026 no ha contado con la prestación de servicio por parte de ninguna de las preparatorias o universidades que se encuentran dentro y fuera de la zona de esta municipalidad.</w:t>
      </w:r>
    </w:p>
    <w:p w:rsidR="004E4E8E" w:rsidRPr="004E4E8E" w:rsidRDefault="004E4E8E" w:rsidP="004E4E8E">
      <w:pPr>
        <w:jc w:val="both"/>
        <w:rPr>
          <w:rFonts w:ascii="Arial" w:hAnsi="Arial" w:cs="Arial"/>
          <w:sz w:val="24"/>
          <w:szCs w:val="24"/>
        </w:rPr>
      </w:pPr>
      <w:r w:rsidRPr="004E4E8E">
        <w:rPr>
          <w:rFonts w:ascii="Arial" w:hAnsi="Arial" w:cs="Arial"/>
          <w:sz w:val="24"/>
          <w:szCs w:val="24"/>
        </w:rPr>
        <w:t>Lo anterior, con motivo de generar actualizada la página de Transparencia de conformidad con la Ley de Transparencia y Acceso a la Información Pública del Estado de Jalisco y sus Municipios.</w:t>
      </w:r>
    </w:p>
    <w:p w:rsidR="004E4E8E" w:rsidRPr="004E4E8E" w:rsidRDefault="004E4E8E" w:rsidP="004E4E8E">
      <w:pPr>
        <w:jc w:val="both"/>
        <w:rPr>
          <w:rFonts w:ascii="Arial" w:hAnsi="Arial" w:cs="Arial"/>
          <w:sz w:val="24"/>
          <w:szCs w:val="24"/>
        </w:rPr>
      </w:pPr>
      <w:r w:rsidRPr="004E4E8E">
        <w:rPr>
          <w:rFonts w:ascii="Arial" w:hAnsi="Arial" w:cs="Arial"/>
          <w:sz w:val="24"/>
          <w:szCs w:val="24"/>
        </w:rPr>
        <w:t>Sin otro en particular me despido, no sin antes reiterarle un cordial saludo.</w:t>
      </w:r>
    </w:p>
    <w:p w:rsidR="004E4E8E" w:rsidRPr="004E4E8E" w:rsidRDefault="004E4E8E" w:rsidP="004E4E8E">
      <w:pPr>
        <w:rPr>
          <w:rFonts w:ascii="Arial" w:hAnsi="Arial" w:cs="Arial"/>
          <w:sz w:val="24"/>
          <w:szCs w:val="24"/>
        </w:rPr>
      </w:pPr>
    </w:p>
    <w:p w:rsidR="004E4E8E" w:rsidRPr="004E4E8E" w:rsidRDefault="004E4E8E" w:rsidP="004E4E8E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4E4E8E">
        <w:rPr>
          <w:rFonts w:ascii="Arial" w:hAnsi="Arial" w:cs="Arial"/>
          <w:b/>
          <w:sz w:val="24"/>
          <w:szCs w:val="24"/>
        </w:rPr>
        <w:t>Ixtlahuacán</w:t>
      </w:r>
      <w:proofErr w:type="spellEnd"/>
      <w:r w:rsidRPr="004E4E8E">
        <w:rPr>
          <w:rFonts w:ascii="Arial" w:hAnsi="Arial" w:cs="Arial"/>
          <w:b/>
          <w:sz w:val="24"/>
          <w:szCs w:val="24"/>
        </w:rPr>
        <w:t xml:space="preserve"> de los Membrillos, Jalisco. 04 de </w:t>
      </w:r>
      <w:proofErr w:type="gramStart"/>
      <w:r w:rsidRPr="004E4E8E">
        <w:rPr>
          <w:rFonts w:ascii="Arial" w:hAnsi="Arial" w:cs="Arial"/>
          <w:b/>
          <w:sz w:val="24"/>
          <w:szCs w:val="24"/>
        </w:rPr>
        <w:t>Junio</w:t>
      </w:r>
      <w:proofErr w:type="gramEnd"/>
      <w:r w:rsidRPr="004E4E8E">
        <w:rPr>
          <w:rFonts w:ascii="Arial" w:hAnsi="Arial" w:cs="Arial"/>
          <w:b/>
          <w:sz w:val="24"/>
          <w:szCs w:val="24"/>
        </w:rPr>
        <w:t xml:space="preserve"> de 2026</w:t>
      </w:r>
    </w:p>
    <w:p w:rsidR="004E4E8E" w:rsidRPr="004E4E8E" w:rsidRDefault="004E4E8E" w:rsidP="004E4E8E">
      <w:pPr>
        <w:jc w:val="center"/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4E4E8E" w:rsidRPr="004E4E8E" w:rsidRDefault="004E4E8E" w:rsidP="004E4E8E">
      <w:pPr>
        <w:jc w:val="center"/>
        <w:rPr>
          <w:rFonts w:ascii="Arial" w:hAnsi="Arial" w:cs="Arial"/>
          <w:b/>
          <w:sz w:val="24"/>
          <w:szCs w:val="24"/>
        </w:rPr>
      </w:pPr>
      <w:r w:rsidRPr="004E4E8E">
        <w:rPr>
          <w:rFonts w:ascii="Arial" w:hAnsi="Arial" w:cs="Arial"/>
          <w:b/>
          <w:sz w:val="24"/>
          <w:szCs w:val="24"/>
        </w:rPr>
        <w:t>ATE</w:t>
      </w:r>
      <w:bookmarkStart w:id="0" w:name="_GoBack"/>
      <w:bookmarkEnd w:id="0"/>
      <w:r w:rsidRPr="004E4E8E">
        <w:rPr>
          <w:rFonts w:ascii="Arial" w:hAnsi="Arial" w:cs="Arial"/>
          <w:b/>
          <w:sz w:val="24"/>
          <w:szCs w:val="24"/>
        </w:rPr>
        <w:t>NTAMENTE</w:t>
      </w:r>
    </w:p>
    <w:p w:rsidR="004E4E8E" w:rsidRPr="004E4E8E" w:rsidRDefault="004E4E8E" w:rsidP="004E4E8E">
      <w:pPr>
        <w:jc w:val="center"/>
        <w:rPr>
          <w:b/>
        </w:rPr>
      </w:pPr>
    </w:p>
    <w:p w:rsidR="004E4E8E" w:rsidRPr="004E4E8E" w:rsidRDefault="004E4E8E" w:rsidP="004E4E8E">
      <w:pPr>
        <w:jc w:val="center"/>
        <w:rPr>
          <w:b/>
        </w:rPr>
      </w:pPr>
    </w:p>
    <w:p w:rsidR="004E4E8E" w:rsidRPr="004E4E8E" w:rsidRDefault="004E4E8E" w:rsidP="004E4E8E">
      <w:pPr>
        <w:jc w:val="center"/>
        <w:rPr>
          <w:rFonts w:ascii="Arial" w:hAnsi="Arial" w:cs="Arial"/>
          <w:b/>
        </w:rPr>
      </w:pPr>
      <w:r w:rsidRPr="004E4E8E">
        <w:rPr>
          <w:rFonts w:ascii="Arial" w:hAnsi="Arial" w:cs="Arial"/>
          <w:b/>
        </w:rPr>
        <w:t>_____________________________</w:t>
      </w:r>
    </w:p>
    <w:p w:rsidR="004E4E8E" w:rsidRPr="004E4E8E" w:rsidRDefault="004E4E8E" w:rsidP="004E4E8E">
      <w:pPr>
        <w:jc w:val="center"/>
        <w:rPr>
          <w:rFonts w:ascii="Arial" w:hAnsi="Arial" w:cs="Arial"/>
          <w:b/>
        </w:rPr>
      </w:pPr>
      <w:r w:rsidRPr="004E4E8E">
        <w:rPr>
          <w:rFonts w:ascii="Arial" w:hAnsi="Arial" w:cs="Arial"/>
          <w:b/>
        </w:rPr>
        <w:t>Lic. Cintia Carolina Aguilera Arreola</w:t>
      </w:r>
    </w:p>
    <w:p w:rsidR="004E4E8E" w:rsidRPr="004E4E8E" w:rsidRDefault="004E4E8E" w:rsidP="004E4E8E">
      <w:pPr>
        <w:jc w:val="center"/>
        <w:rPr>
          <w:rFonts w:ascii="Arial" w:hAnsi="Arial" w:cs="Arial"/>
          <w:b/>
        </w:rPr>
      </w:pPr>
      <w:r w:rsidRPr="004E4E8E">
        <w:rPr>
          <w:rFonts w:ascii="Arial" w:hAnsi="Arial" w:cs="Arial"/>
          <w:b/>
        </w:rPr>
        <w:t>Titular de la Unidad de Transparencia</w:t>
      </w:r>
    </w:p>
    <w:p w:rsidR="0077743E" w:rsidRPr="004E4E8E" w:rsidRDefault="004E4E8E" w:rsidP="004E4E8E">
      <w:pPr>
        <w:jc w:val="center"/>
        <w:rPr>
          <w:rFonts w:ascii="Arial" w:hAnsi="Arial" w:cs="Arial"/>
          <w:b/>
        </w:rPr>
      </w:pPr>
      <w:r w:rsidRPr="004E4E8E">
        <w:rPr>
          <w:rFonts w:ascii="Arial" w:hAnsi="Arial" w:cs="Arial"/>
          <w:b/>
        </w:rPr>
        <w:t>Y Legalidad</w:t>
      </w:r>
    </w:p>
    <w:sectPr w:rsidR="0077743E" w:rsidRPr="004E4E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E8E"/>
    <w:rsid w:val="004E4E8E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DA738A-4CFF-491F-A5E0-B49D4AA65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1023</Characters>
  <Application>Microsoft Office Word</Application>
  <DocSecurity>0</DocSecurity>
  <Lines>8</Lines>
  <Paragraphs>2</Paragraphs>
  <ScaleCrop>false</ScaleCrop>
  <Company>Microsoft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2026-06-10T14:04:00Z</dcterms:created>
  <dcterms:modified xsi:type="dcterms:W3CDTF">2026-06-10T14:06:00Z</dcterms:modified>
</cp:coreProperties>
</file>