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132" w:rsidRPr="00982132" w:rsidRDefault="00982132" w:rsidP="00982132">
      <w:pPr>
        <w:spacing w:after="0"/>
        <w:jc w:val="right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OFICIO/SAMAPA/0484/2026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Pr="00982132" w:rsidRDefault="00982132" w:rsidP="00982132">
      <w:pPr>
        <w:spacing w:after="0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ESTIMADO CIUDADANO</w:t>
      </w:r>
    </w:p>
    <w:p w:rsidR="00982132" w:rsidRPr="00982132" w:rsidRDefault="00982132" w:rsidP="00982132">
      <w:pPr>
        <w:spacing w:after="0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PRESENTE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Default="00982132" w:rsidP="00982132">
      <w:pPr>
        <w:spacing w:after="0"/>
        <w:jc w:val="both"/>
        <w:rPr>
          <w:rFonts w:ascii="Arial" w:hAnsi="Arial" w:cs="Arial"/>
        </w:rPr>
      </w:pPr>
      <w:r w:rsidRPr="00982132">
        <w:rPr>
          <w:rFonts w:ascii="Arial" w:hAnsi="Arial" w:cs="Arial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el mes de Junio del 2026, </w:t>
      </w:r>
      <w:r w:rsidRPr="00982132">
        <w:rPr>
          <w:rFonts w:ascii="Arial" w:hAnsi="Arial" w:cs="Arial"/>
          <w:b/>
        </w:rPr>
        <w:t>NO OBTUVO INGRESOS EXTRAORDINARIOS RECIBIDOS POR CUALQUIER CONCEPTO</w:t>
      </w:r>
      <w:r w:rsidRPr="00982132">
        <w:rPr>
          <w:rFonts w:ascii="Arial" w:hAnsi="Arial" w:cs="Arial"/>
        </w:rPr>
        <w:t>. Con motivo de generar la actualización para su publicación en la página de Transparencia de conformidad con la Ley de Transparencia y Acceso a la Información Pública del Estado de Jalisco y sus Municipios.</w:t>
      </w:r>
    </w:p>
    <w:p w:rsidR="00982132" w:rsidRPr="00982132" w:rsidRDefault="00982132" w:rsidP="00982132">
      <w:pPr>
        <w:spacing w:after="0"/>
        <w:jc w:val="both"/>
        <w:rPr>
          <w:rFonts w:ascii="Arial" w:hAnsi="Arial" w:cs="Arial"/>
        </w:rPr>
      </w:pPr>
    </w:p>
    <w:p w:rsidR="00982132" w:rsidRPr="00982132" w:rsidRDefault="00982132" w:rsidP="00982132">
      <w:pPr>
        <w:spacing w:after="0"/>
        <w:jc w:val="both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ARTICULO 8 FRACCIÓN V INCISO B</w:t>
      </w:r>
    </w:p>
    <w:p w:rsidR="00982132" w:rsidRPr="00982132" w:rsidRDefault="00982132" w:rsidP="00982132">
      <w:pPr>
        <w:spacing w:after="0"/>
        <w:jc w:val="both"/>
        <w:rPr>
          <w:rFonts w:ascii="Arial" w:hAnsi="Arial" w:cs="Arial"/>
        </w:rPr>
      </w:pPr>
    </w:p>
    <w:p w:rsidR="00982132" w:rsidRDefault="00982132" w:rsidP="00982132">
      <w:pPr>
        <w:spacing w:after="0"/>
        <w:jc w:val="both"/>
        <w:rPr>
          <w:rFonts w:ascii="Arial" w:hAnsi="Arial" w:cs="Arial"/>
        </w:rPr>
      </w:pPr>
      <w:r w:rsidRPr="00982132">
        <w:rPr>
          <w:rFonts w:ascii="Arial" w:hAnsi="Arial" w:cs="Arial"/>
        </w:rPr>
        <w:t>Sin más por el momento me despido agradeciendo su atención a la presente</w:t>
      </w:r>
    </w:p>
    <w:p w:rsidR="00982132" w:rsidRPr="00982132" w:rsidRDefault="00982132" w:rsidP="00982132">
      <w:pPr>
        <w:spacing w:after="0"/>
        <w:jc w:val="both"/>
        <w:rPr>
          <w:rFonts w:ascii="Arial" w:hAnsi="Arial" w:cs="Arial"/>
        </w:rPr>
      </w:pPr>
    </w:p>
    <w:p w:rsidR="00982132" w:rsidRDefault="00982132" w:rsidP="00982132">
      <w:pPr>
        <w:spacing w:after="0"/>
        <w:jc w:val="center"/>
        <w:rPr>
          <w:rFonts w:ascii="Arial" w:hAnsi="Arial" w:cs="Arial"/>
        </w:rPr>
      </w:pPr>
      <w:r w:rsidRPr="00982132">
        <w:rPr>
          <w:rFonts w:ascii="Arial" w:hAnsi="Arial" w:cs="Arial"/>
        </w:rPr>
        <w:t>Ixtlahuacán de los Membrillos, Jalisco a 02 de Julio del 2026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</w:rPr>
      </w:pPr>
      <w:bookmarkStart w:id="0" w:name="_GoBack"/>
      <w:bookmarkEnd w:id="0"/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Villaseñor”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ATENTAMENTE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___________________________                          ______________________________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 xml:space="preserve">  Lic. Luis Ramón Pérez Bravo                          Lic. Cintia Carolina Aguilera Arreola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 xml:space="preserve">  Director General de SAMAPA                       Titular de la Unidad de Transparencia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 xml:space="preserve">                                                           Y Legalidad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______________________________</w:t>
      </w:r>
    </w:p>
    <w:p w:rsidR="00982132" w:rsidRPr="00982132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LCP. Gabriela Barajas Solís</w:t>
      </w:r>
    </w:p>
    <w:p w:rsidR="0077743E" w:rsidRPr="00143879" w:rsidRDefault="00982132" w:rsidP="00982132">
      <w:pPr>
        <w:spacing w:after="0"/>
        <w:jc w:val="center"/>
        <w:rPr>
          <w:rFonts w:ascii="Arial" w:hAnsi="Arial" w:cs="Arial"/>
          <w:b/>
        </w:rPr>
      </w:pPr>
      <w:r w:rsidRPr="00982132">
        <w:rPr>
          <w:rFonts w:ascii="Arial" w:hAnsi="Arial" w:cs="Arial"/>
          <w:b/>
        </w:rPr>
        <w:t>Jefa de área administrativa de SAMAPA</w:t>
      </w:r>
    </w:p>
    <w:sectPr w:rsidR="0077743E" w:rsidRPr="001438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879"/>
    <w:rsid w:val="00143879"/>
    <w:rsid w:val="006B7B9C"/>
    <w:rsid w:val="00982132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54B0B"/>
  <w15:chartTrackingRefBased/>
  <w15:docId w15:val="{03685237-F05F-4866-BB4F-634DD07F8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2026-06-05T14:24:00Z</dcterms:created>
  <dcterms:modified xsi:type="dcterms:W3CDTF">2026-07-02T16:38:00Z</dcterms:modified>
</cp:coreProperties>
</file>